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4" w:type="dxa"/>
        <w:tblLayout w:type="fixed"/>
        <w:tblLook w:val="0000"/>
      </w:tblPr>
      <w:tblGrid>
        <w:gridCol w:w="2088"/>
        <w:gridCol w:w="236"/>
        <w:gridCol w:w="3184"/>
        <w:gridCol w:w="236"/>
        <w:gridCol w:w="540"/>
        <w:gridCol w:w="2880"/>
        <w:gridCol w:w="900"/>
        <w:gridCol w:w="2880"/>
      </w:tblGrid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0A27EC" w:rsidRPr="00F15819" w:rsidRDefault="000A27EC" w:rsidP="00AA3909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5" o:title=""/>
                </v:shape>
                <o:OLEObject Type="Embed" ProgID="PBrush" ShapeID="_x0000_i1025" DrawAspect="Content" ObjectID="_1599471333" r:id="rId6"/>
              </w:objec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0A27EC" w:rsidRPr="00573D49" w:rsidRDefault="000A27EC">
            <w:pPr>
              <w:rPr>
                <w:rFonts w:ascii="Verdana" w:hAnsi="Verdana" w:cs="Verdana"/>
                <w:color w:val="000000"/>
                <w:u w:val="single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0A27EC" w:rsidRPr="00F15819" w:rsidRDefault="000A27EC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Βαθμός Ασφαλείας: ΑΠΛΟ</w:t>
            </w:r>
          </w:p>
        </w:tc>
      </w:tr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0A27EC" w:rsidRDefault="000A27EC" w:rsidP="00AA3909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ΥΠΟΥΡΓΕΙΟ </w:t>
            </w:r>
            <w:r w:rsidRPr="00F15819">
              <w:rPr>
                <w:rFonts w:ascii="Verdana" w:hAnsi="Verdana" w:cs="Verdana"/>
                <w:sz w:val="22"/>
                <w:szCs w:val="22"/>
              </w:rPr>
              <w:t>ΠΑΙΔΕΙΑΣ</w:t>
            </w:r>
            <w:r>
              <w:rPr>
                <w:rFonts w:ascii="Verdana" w:hAnsi="Verdana" w:cs="Verdana"/>
                <w:sz w:val="22"/>
                <w:szCs w:val="22"/>
              </w:rPr>
              <w:t>,ΕΡΕΥΝΑΣ</w:t>
            </w:r>
            <w:r w:rsidRPr="00677DD9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:rsidR="000A27EC" w:rsidRPr="00F15819" w:rsidRDefault="000A27EC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0A27EC" w:rsidRPr="00F15819" w:rsidRDefault="000A27EC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743BCD" w:rsidRDefault="00627C45" w:rsidP="00627C45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Μυτιλήνη, </w:t>
            </w:r>
            <w:r w:rsidR="00743BCD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26-9-2018</w:t>
            </w:r>
          </w:p>
        </w:tc>
      </w:tr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0A27EC" w:rsidRPr="00F15819" w:rsidRDefault="000A27EC" w:rsidP="000243EB">
            <w:pPr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743BCD" w:rsidRDefault="000A27EC" w:rsidP="00627C45">
            <w:pPr>
              <w:rPr>
                <w:rFonts w:ascii="Verdana" w:hAnsi="Verdana" w:cs="Verdana"/>
                <w:color w:val="000000"/>
                <w:lang w:val="en-US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</w:t>
            </w:r>
            <w:proofErr w:type="spellEnd"/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Πρωτ</w:t>
            </w:r>
            <w:proofErr w:type="spellEnd"/>
            <w:r>
              <w:rPr>
                <w:rFonts w:ascii="Verdana" w:hAnsi="Verdana" w:cs="Verdana"/>
                <w:color w:val="000000"/>
                <w:sz w:val="22"/>
                <w:szCs w:val="22"/>
              </w:rPr>
              <w:t>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="00743BCD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7482</w:t>
            </w:r>
          </w:p>
        </w:tc>
      </w:tr>
      <w:tr w:rsidR="000A27EC" w:rsidRPr="00E46172">
        <w:tc>
          <w:tcPr>
            <w:tcW w:w="5508" w:type="dxa"/>
            <w:gridSpan w:val="3"/>
          </w:tcPr>
          <w:p w:rsidR="000A27EC" w:rsidRPr="00F15819" w:rsidRDefault="000A27EC" w:rsidP="000243EB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Ν.ΛΕΣΒΟΥ</w:t>
            </w:r>
          </w:p>
        </w:tc>
        <w:tc>
          <w:tcPr>
            <w:tcW w:w="236" w:type="dxa"/>
          </w:tcPr>
          <w:p w:rsidR="000A27EC" w:rsidRPr="00E46172" w:rsidRDefault="000A27EC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0A27EC" w:rsidRPr="00E46172" w:rsidRDefault="000A27EC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0A27EC" w:rsidRPr="00E46172" w:rsidRDefault="000A27EC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2088" w:type="dxa"/>
          </w:tcPr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proofErr w:type="spellStart"/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Ταχ.Δ</w:t>
            </w:r>
            <w:proofErr w:type="spellEnd"/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/</w:t>
            </w:r>
            <w:proofErr w:type="spellStart"/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236" w:type="dxa"/>
          </w:tcPr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0A27EC" w:rsidRPr="00F15819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Γ. Μούρα 10</w:t>
            </w:r>
          </w:p>
          <w:p w:rsidR="000A27EC" w:rsidRPr="00F15819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811 00 ΜΥΤΙΛΗΝΗ</w:t>
            </w: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2088" w:type="dxa"/>
          </w:tcPr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0A27EC" w:rsidRPr="006E2241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22510- 48</w:t>
            </w:r>
            <w:r w:rsidR="00627C45">
              <w:rPr>
                <w:rFonts w:ascii="Verdana" w:hAnsi="Verdana" w:cs="Verdan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2088" w:type="dxa"/>
          </w:tcPr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0A27EC" w:rsidRPr="006E2241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22510-4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82</w:t>
            </w:r>
            <w:r w:rsidR="009052DE" w:rsidRPr="006E2241">
              <w:rPr>
                <w:rFonts w:ascii="Verdana" w:hAnsi="Verdana" w:cs="Verdan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0A27EC" w:rsidRPr="00E46172">
        <w:trPr>
          <w:gridAfter w:val="3"/>
          <w:wAfter w:w="6660" w:type="dxa"/>
        </w:trPr>
        <w:tc>
          <w:tcPr>
            <w:tcW w:w="2088" w:type="dxa"/>
          </w:tcPr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Πληροφορίες</w:t>
            </w:r>
          </w:p>
        </w:tc>
        <w:tc>
          <w:tcPr>
            <w:tcW w:w="236" w:type="dxa"/>
          </w:tcPr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0A27EC" w:rsidRPr="00F15819" w:rsidRDefault="009206E2" w:rsidP="008E4AAC">
            <w:pPr>
              <w:ind w:left="180"/>
              <w:jc w:val="both"/>
              <w:rPr>
                <w:rFonts w:ascii="Verdana" w:hAnsi="Verdana" w:cs="Verdana"/>
              </w:rPr>
            </w:pPr>
            <w:hyperlink r:id="rId7" w:history="1"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mail</w:t>
              </w:r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</w:rPr>
                <w:t>@</w:t>
              </w:r>
              <w:proofErr w:type="spellStart"/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dide</w:t>
              </w:r>
              <w:proofErr w:type="spellEnd"/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les</w:t>
              </w:r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proofErr w:type="spellStart"/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sch</w:t>
              </w:r>
              <w:proofErr w:type="spellEnd"/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gr</w:t>
              </w:r>
            </w:hyperlink>
          </w:p>
          <w:p w:rsidR="000A27EC" w:rsidRPr="000F512A" w:rsidRDefault="00627C45" w:rsidP="008E4AAC">
            <w:pPr>
              <w:ind w:left="180"/>
              <w:jc w:val="both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Δουβαλέτα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Δέσποινα</w:t>
            </w:r>
          </w:p>
          <w:p w:rsidR="000A27EC" w:rsidRPr="00F15819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</w:p>
        </w:tc>
      </w:tr>
    </w:tbl>
    <w:p w:rsidR="000A27EC" w:rsidRDefault="000A27EC" w:rsidP="00A44486">
      <w:pPr>
        <w:pStyle w:val="20"/>
        <w:spacing w:after="0"/>
        <w:ind w:left="992" w:hanging="992"/>
        <w:rPr>
          <w:rFonts w:ascii="Verdana" w:hAnsi="Verdana" w:cs="Verdana"/>
          <w:b/>
          <w:bCs/>
          <w:sz w:val="22"/>
          <w:szCs w:val="22"/>
        </w:rPr>
      </w:pPr>
    </w:p>
    <w:p w:rsidR="000A27EC" w:rsidRDefault="000A27EC" w:rsidP="00A44486">
      <w:pPr>
        <w:pStyle w:val="20"/>
        <w:spacing w:after="0"/>
        <w:ind w:left="992" w:hanging="992"/>
        <w:rPr>
          <w:rFonts w:ascii="Verdana" w:hAnsi="Verdana" w:cs="Verdana"/>
          <w:b/>
          <w:bCs/>
          <w:sz w:val="22"/>
          <w:szCs w:val="22"/>
        </w:rPr>
      </w:pPr>
    </w:p>
    <w:p w:rsidR="006E2241" w:rsidRDefault="000A27EC" w:rsidP="000B3DD1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 xml:space="preserve">ΠΡΟΣ:  </w:t>
      </w:r>
      <w:r>
        <w:rPr>
          <w:rFonts w:ascii="Verdana" w:hAnsi="Verdana" w:cs="Verdana"/>
          <w:sz w:val="22"/>
          <w:szCs w:val="22"/>
        </w:rPr>
        <w:t xml:space="preserve">Σχολικές Μονάδες </w:t>
      </w:r>
      <w:r w:rsidR="006E2241">
        <w:rPr>
          <w:rFonts w:ascii="Verdana" w:hAnsi="Verdana" w:cs="Verdana"/>
          <w:sz w:val="22"/>
          <w:szCs w:val="22"/>
        </w:rPr>
        <w:t>Β/</w:t>
      </w:r>
      <w:proofErr w:type="spellStart"/>
      <w:r w:rsidR="006E2241">
        <w:rPr>
          <w:rFonts w:ascii="Verdana" w:hAnsi="Verdana" w:cs="Verdana"/>
          <w:sz w:val="22"/>
          <w:szCs w:val="22"/>
        </w:rPr>
        <w:t>θμιας</w:t>
      </w:r>
      <w:proofErr w:type="spellEnd"/>
    </w:p>
    <w:p w:rsidR="000A27EC" w:rsidRDefault="006E2241" w:rsidP="000B3DD1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</w:t>
      </w:r>
      <w:r w:rsidR="00AB2808">
        <w:rPr>
          <w:rFonts w:ascii="Verdana" w:hAnsi="Verdana" w:cs="Verdana"/>
          <w:sz w:val="22"/>
          <w:szCs w:val="22"/>
        </w:rPr>
        <w:t xml:space="preserve">                </w:t>
      </w:r>
      <w:proofErr w:type="spellStart"/>
      <w:r w:rsidR="00AB2808">
        <w:rPr>
          <w:rFonts w:ascii="Verdana" w:hAnsi="Verdana" w:cs="Verdana"/>
          <w:sz w:val="22"/>
          <w:szCs w:val="22"/>
        </w:rPr>
        <w:t>Εκπ</w:t>
      </w:r>
      <w:proofErr w:type="spellEnd"/>
      <w:r w:rsidR="00AB2808">
        <w:rPr>
          <w:rFonts w:ascii="Verdana" w:hAnsi="Verdana" w:cs="Verdana"/>
          <w:sz w:val="22"/>
          <w:szCs w:val="22"/>
        </w:rPr>
        <w:t xml:space="preserve">/σης </w:t>
      </w:r>
      <w:r>
        <w:rPr>
          <w:rFonts w:ascii="Verdana" w:hAnsi="Verdana" w:cs="Verdana"/>
          <w:sz w:val="22"/>
          <w:szCs w:val="22"/>
        </w:rPr>
        <w:t xml:space="preserve"> </w:t>
      </w:r>
      <w:r w:rsidR="00627C45">
        <w:rPr>
          <w:rFonts w:ascii="Verdana" w:hAnsi="Verdana" w:cs="Verdana"/>
          <w:sz w:val="22"/>
          <w:szCs w:val="22"/>
        </w:rPr>
        <w:t>Λέσβου</w:t>
      </w:r>
      <w:r>
        <w:rPr>
          <w:rFonts w:ascii="Verdana" w:hAnsi="Verdana" w:cs="Verdana"/>
          <w:sz w:val="22"/>
          <w:szCs w:val="22"/>
        </w:rPr>
        <w:t xml:space="preserve">   </w:t>
      </w:r>
    </w:p>
    <w:p w:rsidR="006E2241" w:rsidRPr="007D3F98" w:rsidRDefault="006E2241" w:rsidP="000B3DD1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   </w:t>
      </w:r>
    </w:p>
    <w:p w:rsidR="000A27EC" w:rsidRDefault="000A27EC" w:rsidP="000B3DD1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   </w:t>
      </w:r>
    </w:p>
    <w:p w:rsidR="000A27EC" w:rsidRPr="007D3F98" w:rsidRDefault="000A27EC" w:rsidP="000B3DD1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</w:t>
      </w:r>
      <w:r w:rsidRPr="007D3F98"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ΚΟΙΝ</w:t>
      </w:r>
      <w:r w:rsidRPr="007D3F98">
        <w:rPr>
          <w:rFonts w:ascii="Verdana" w:hAnsi="Verdana" w:cs="Verdana"/>
          <w:b/>
          <w:bCs/>
          <w:sz w:val="22"/>
          <w:szCs w:val="22"/>
        </w:rPr>
        <w:t xml:space="preserve">:  </w:t>
      </w:r>
      <w:r>
        <w:rPr>
          <w:rFonts w:ascii="Verdana" w:hAnsi="Verdana" w:cs="Verdana"/>
          <w:sz w:val="22"/>
          <w:szCs w:val="22"/>
        </w:rPr>
        <w:t>Περιφερειακή Δ/</w:t>
      </w:r>
      <w:proofErr w:type="spellStart"/>
      <w:r>
        <w:rPr>
          <w:rFonts w:ascii="Verdana" w:hAnsi="Verdana" w:cs="Verdana"/>
          <w:sz w:val="22"/>
          <w:szCs w:val="22"/>
        </w:rPr>
        <w:t>νση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Εκπ</w:t>
      </w:r>
      <w:proofErr w:type="spellEnd"/>
      <w:r>
        <w:rPr>
          <w:rFonts w:ascii="Verdana" w:hAnsi="Verdana" w:cs="Verdana"/>
          <w:sz w:val="22"/>
          <w:szCs w:val="22"/>
        </w:rPr>
        <w:t xml:space="preserve">/σης </w:t>
      </w:r>
      <w:proofErr w:type="spellStart"/>
      <w:r>
        <w:rPr>
          <w:rFonts w:ascii="Verdana" w:hAnsi="Verdana" w:cs="Verdana"/>
          <w:sz w:val="22"/>
          <w:szCs w:val="22"/>
        </w:rPr>
        <w:t>Β.Αιγαίου</w:t>
      </w:r>
      <w:proofErr w:type="spellEnd"/>
    </w:p>
    <w:p w:rsidR="000A27EC" w:rsidRPr="008E1EC2" w:rsidRDefault="000A27EC" w:rsidP="000B3DD1">
      <w:pPr>
        <w:rPr>
          <w:rFonts w:ascii="Verdana" w:hAnsi="Verdana" w:cs="Verdana"/>
          <w:sz w:val="22"/>
          <w:szCs w:val="22"/>
        </w:rPr>
      </w:pPr>
    </w:p>
    <w:p w:rsidR="000A27EC" w:rsidRPr="00B92894" w:rsidRDefault="000A27EC" w:rsidP="00A44486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 </w:t>
      </w:r>
    </w:p>
    <w:p w:rsidR="000A27EC" w:rsidRDefault="000A27EC" w:rsidP="00A44486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</w:p>
    <w:p w:rsidR="000A27EC" w:rsidRDefault="000A27EC" w:rsidP="000B3DD1">
      <w:pPr>
        <w:outlineLvl w:val="0"/>
        <w:rPr>
          <w:rFonts w:ascii="Verdana" w:hAnsi="Verdana" w:cs="Verdana"/>
          <w:b/>
          <w:bCs/>
          <w:sz w:val="22"/>
          <w:szCs w:val="22"/>
        </w:rPr>
      </w:pPr>
    </w:p>
    <w:p w:rsidR="000A27EC" w:rsidRPr="004F1605" w:rsidRDefault="000A27EC" w:rsidP="000B3DD1">
      <w:pPr>
        <w:outlineLvl w:val="0"/>
        <w:rPr>
          <w:rFonts w:ascii="Verdana" w:hAnsi="Verdana" w:cs="Verdana"/>
          <w:sz w:val="22"/>
          <w:szCs w:val="22"/>
          <w:u w:val="single"/>
        </w:rPr>
      </w:pPr>
    </w:p>
    <w:p w:rsidR="000A27EC" w:rsidRPr="001F417F" w:rsidRDefault="000A27EC" w:rsidP="000B3DD1">
      <w:pPr>
        <w:outlineLvl w:val="0"/>
        <w:rPr>
          <w:rFonts w:ascii="Verdana" w:hAnsi="Verdana" w:cs="Verdana"/>
          <w:sz w:val="22"/>
          <w:szCs w:val="22"/>
        </w:rPr>
      </w:pPr>
    </w:p>
    <w:p w:rsidR="000048A6" w:rsidRPr="004F1605" w:rsidRDefault="000048A6" w:rsidP="000048A6">
      <w:pPr>
        <w:autoSpaceDE w:val="0"/>
        <w:autoSpaceDN w:val="0"/>
        <w:adjustRightInd w:val="0"/>
        <w:jc w:val="both"/>
        <w:rPr>
          <w:rFonts w:ascii="Verdana" w:hAnsi="Verdana" w:cs="TimesNewRomanPS-BoldMT"/>
          <w:b/>
          <w:bCs/>
          <w:sz w:val="22"/>
          <w:szCs w:val="22"/>
        </w:rPr>
      </w:pPr>
      <w:r w:rsidRPr="004F1605">
        <w:rPr>
          <w:rFonts w:ascii="Verdana" w:hAnsi="Verdana" w:cs="Carlito-Bold"/>
          <w:b/>
          <w:bCs/>
          <w:sz w:val="22"/>
          <w:szCs w:val="22"/>
        </w:rPr>
        <w:t>ΘΕΜΑ: « Πρόσκληση Εκδήλωσης Ενδιαφέροντος για πλήρωση θέσης Δ/</w:t>
      </w:r>
      <w:proofErr w:type="spellStart"/>
      <w:r w:rsidRPr="004F1605">
        <w:rPr>
          <w:rFonts w:ascii="Verdana" w:hAnsi="Verdana" w:cs="Carlito-Bold"/>
          <w:b/>
          <w:bCs/>
          <w:sz w:val="22"/>
          <w:szCs w:val="22"/>
        </w:rPr>
        <w:t>ντή</w:t>
      </w:r>
      <w:proofErr w:type="spellEnd"/>
      <w:r w:rsidRPr="004F1605">
        <w:rPr>
          <w:rFonts w:ascii="Verdana" w:hAnsi="Verdana" w:cs="Carlito-Bold"/>
          <w:b/>
          <w:bCs/>
          <w:sz w:val="22"/>
          <w:szCs w:val="22"/>
        </w:rPr>
        <w:t xml:space="preserve"> Σχολικής Μονάδας Δ/</w:t>
      </w:r>
      <w:proofErr w:type="spellStart"/>
      <w:r w:rsidRPr="004F1605">
        <w:rPr>
          <w:rFonts w:ascii="Verdana" w:hAnsi="Verdana" w:cs="Carlito-Bold"/>
          <w:b/>
          <w:bCs/>
          <w:sz w:val="22"/>
          <w:szCs w:val="22"/>
        </w:rPr>
        <w:t>θμιας</w:t>
      </w:r>
      <w:proofErr w:type="spellEnd"/>
      <w:r w:rsidRPr="004F1605">
        <w:rPr>
          <w:rFonts w:ascii="Verdana" w:hAnsi="Verdana" w:cs="Carlito-Bold"/>
          <w:b/>
          <w:bCs/>
          <w:sz w:val="22"/>
          <w:szCs w:val="22"/>
        </w:rPr>
        <w:t xml:space="preserve"> </w:t>
      </w:r>
      <w:proofErr w:type="spellStart"/>
      <w:r w:rsidRPr="004F1605">
        <w:rPr>
          <w:rFonts w:ascii="Verdana" w:hAnsi="Verdana" w:cs="Carlito-Bold"/>
          <w:b/>
          <w:bCs/>
          <w:sz w:val="22"/>
          <w:szCs w:val="22"/>
        </w:rPr>
        <w:t>Εκπ</w:t>
      </w:r>
      <w:proofErr w:type="spellEnd"/>
      <w:r w:rsidRPr="004F1605">
        <w:rPr>
          <w:rFonts w:ascii="Verdana" w:hAnsi="Verdana" w:cs="Carlito-Bold"/>
          <w:b/>
          <w:bCs/>
          <w:sz w:val="22"/>
          <w:szCs w:val="22"/>
        </w:rPr>
        <w:t>/σης Ν. Λέσβου»</w:t>
      </w:r>
      <w:r w:rsidR="006E2241">
        <w:rPr>
          <w:rFonts w:ascii="Verdana" w:hAnsi="Verdana" w:cs="Carlito-Bold"/>
          <w:b/>
          <w:bCs/>
          <w:sz w:val="22"/>
          <w:szCs w:val="22"/>
        </w:rPr>
        <w:t xml:space="preserve"> </w:t>
      </w:r>
    </w:p>
    <w:p w:rsidR="000048A6" w:rsidRPr="007F24E6" w:rsidRDefault="000048A6" w:rsidP="000048A6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</w:p>
    <w:p w:rsidR="000048A6" w:rsidRPr="004F1605" w:rsidRDefault="000048A6" w:rsidP="000048A6">
      <w:pPr>
        <w:autoSpaceDE w:val="0"/>
        <w:autoSpaceDN w:val="0"/>
        <w:adjustRightInd w:val="0"/>
        <w:jc w:val="both"/>
        <w:rPr>
          <w:rFonts w:ascii="Verdana" w:hAnsi="Verdana" w:cs="TimesNewRomanPS-BoldMT"/>
          <w:bCs/>
          <w:sz w:val="22"/>
          <w:szCs w:val="22"/>
        </w:rPr>
      </w:pPr>
      <w:r w:rsidRPr="004F1605">
        <w:rPr>
          <w:rFonts w:ascii="Verdana" w:hAnsi="Verdana" w:cs="TimesNewRomanPS-BoldMT"/>
          <w:bCs/>
          <w:sz w:val="22"/>
          <w:szCs w:val="22"/>
        </w:rPr>
        <w:t>Ο ΔΙΕΥΘΥΝΤΗΣ ΔΕΥΤΕΡΟΒΑΘΜΙΑΣ ΕΚΠΑΙΔΕΥΣΗΣ Ν. ΛΕΣΒΟΥ</w:t>
      </w:r>
    </w:p>
    <w:p w:rsidR="000048A6" w:rsidRPr="004F1605" w:rsidRDefault="000048A6" w:rsidP="000048A6">
      <w:pPr>
        <w:autoSpaceDE w:val="0"/>
        <w:autoSpaceDN w:val="0"/>
        <w:adjustRightInd w:val="0"/>
        <w:jc w:val="both"/>
        <w:rPr>
          <w:rFonts w:ascii="Verdana" w:hAnsi="Verdana" w:cs="TimesNewRomanPS-BoldMT"/>
          <w:bCs/>
          <w:sz w:val="22"/>
          <w:szCs w:val="22"/>
        </w:rPr>
      </w:pP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</w:rPr>
      </w:pPr>
      <w:r w:rsidRPr="005C37C6">
        <w:rPr>
          <w:rFonts w:ascii="Calibri" w:hAnsi="Calibri" w:cs="TimesNewRomanPS-BoldMT"/>
          <w:b/>
          <w:bCs/>
        </w:rPr>
        <w:t>Έχοντας υπόψη:</w:t>
      </w:r>
      <w:r w:rsidRPr="005C37C6">
        <w:rPr>
          <w:rFonts w:ascii="Calibri" w:hAnsi="Calibri" w:cs="TimesNewRomanPSMT"/>
        </w:rPr>
        <w:t xml:space="preserve"> 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1. Το άρθρο 3. παρ 2. εδάφιο δ. της Φ.353.1/324/105657/Δ1 (ΦΕΚ 1340/τ.Β΄/16-10-2002) απόφασης του ΥΠΔΒΜΘ «Καθορισμός των ειδικότερων καθηκόντων...... των διδασκόντων»,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2. Τις διατάξεις του Ν.4473/2017 (ΦΕΚ 78 τ.Α’/30-05-2017),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3. Τη με αριθμό </w:t>
      </w:r>
      <w:proofErr w:type="spellStart"/>
      <w:r w:rsidRPr="005C37C6">
        <w:rPr>
          <w:rFonts w:ascii="Calibri" w:hAnsi="Calibri" w:cs="TimesNewRomanPSMT"/>
        </w:rPr>
        <w:t>πρωτ</w:t>
      </w:r>
      <w:proofErr w:type="spellEnd"/>
      <w:r w:rsidRPr="005C37C6">
        <w:rPr>
          <w:rFonts w:ascii="Calibri" w:hAnsi="Calibri" w:cs="TimesNewRomanPSMT"/>
        </w:rPr>
        <w:t>. Φ.361.22/21/90780/Ε3/31-05-2017 (ΦΕΚ 1890 τ.Β’/31-05-2017) Υπουργική Απόφαση με θέμα: «Καθορισμός της διαδικασίας υποβολής αιτήσεων, επιλογής και τοποθέτησης Διευθυντών Σχολικών μονάδων και εργαστηριακών κέντρων».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4. Την με αριθμό </w:t>
      </w:r>
      <w:proofErr w:type="spellStart"/>
      <w:r w:rsidRPr="005C37C6">
        <w:rPr>
          <w:rFonts w:ascii="Calibri" w:hAnsi="Calibri" w:cs="TimesNewRomanPSMT"/>
        </w:rPr>
        <w:t>πρωτ</w:t>
      </w:r>
      <w:proofErr w:type="spellEnd"/>
      <w:r w:rsidRPr="005C37C6">
        <w:rPr>
          <w:rFonts w:ascii="Calibri" w:hAnsi="Calibri" w:cs="TimesNewRomanPSMT"/>
        </w:rPr>
        <w:t>. Φ.361.22/23/91322/Ε3/31-05-2017 εγκύκλιο του ΥΠ.Π.Ε.Θ. με θέμα: «Διευκρινίσεις σχετικά με την επιλογή υποψηφίων Διευθυντών όλων των τύπων Σχολικών Μονάδων Πρωτοβάθμιας και Δευτεροβάθμιας Εκπαίδευσης και Εργαστηριακά Κέντρα (Ε.Κ.)».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5. 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 361.22/ 27/96038/ Ε3/ 8-6-2017 Εγκυκλίου του ΥΠ.Π.Ε.Θ., με θέμα «Διευκρινίσεις σχετικά με την επιλογή διευθυντών όλων των τύπων Σχολικών Μονάδων Πρωτοβάθμιας και Δευτεροβάθμιας Εκπαίδευσης και Εργαστηριακά Κέντρα (Ε.Κ.)»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6. 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 361.22/ 28/86968/Ε3/ 9-6-2017 Εγκυκλίου του</w:t>
      </w:r>
      <w:r w:rsidR="00484559">
        <w:rPr>
          <w:rFonts w:ascii="Calibri" w:hAnsi="Calibri" w:cs="TimesNewRomanPSMT"/>
        </w:rPr>
        <w:t xml:space="preserve"> </w:t>
      </w:r>
      <w:r w:rsidRPr="005C37C6">
        <w:rPr>
          <w:rFonts w:ascii="Calibri" w:hAnsi="Calibri" w:cs="TimesNewRomanPSMT"/>
        </w:rPr>
        <w:t>ΥΠ.Π.Ε.Θ., με θέμα «Διευκρινίσεις σχετικά με την επιλογή διευθυντών όλων των τύπων Σχολικών Μονάδων Πρωτοβάθμιας και Δευτεροβάθμιας Εκπαίδευσης και Εργαστηριακά Κέντρα (Ε.Κ.)»</w:t>
      </w:r>
    </w:p>
    <w:p w:rsidR="000048A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7. Τις διατάξεις της υπ’ αριθ. Φ. 361.22/ 45/123511/Ε3/19-7-2017 Εγκυκλίου του ΥΠ.Π.Ε.Θ., με θέμα «Διευκρινίσεις σχετικά με την επιλογή διευθυντών όλων των τύπων Σχολικών Μονάδων Πρωτοβάθμιας και Δευτεροβάθμιας Εκπαίδευσης και Εργαστηριακά Κέντρα (Ε.Κ.)»,</w:t>
      </w:r>
    </w:p>
    <w:p w:rsidR="00627C45" w:rsidRPr="005C37C6" w:rsidRDefault="00627C45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>
        <w:rPr>
          <w:rFonts w:ascii="Calibri" w:hAnsi="Calibri" w:cs="TimesNewRomanPSMT"/>
        </w:rPr>
        <w:lastRenderedPageBreak/>
        <w:t xml:space="preserve">8. </w:t>
      </w:r>
      <w:r w:rsidRPr="005C37C6">
        <w:rPr>
          <w:rFonts w:ascii="Calibri" w:hAnsi="Calibri" w:cs="TimesNewRomanPSMT"/>
        </w:rPr>
        <w:t xml:space="preserve">Τη με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 xml:space="preserve">. </w:t>
      </w:r>
      <w:proofErr w:type="spellStart"/>
      <w:r w:rsidRPr="005C37C6">
        <w:rPr>
          <w:rFonts w:ascii="Calibri" w:hAnsi="Calibri" w:cs="TimesNewRomanPSMT"/>
        </w:rPr>
        <w:t>πρωτ</w:t>
      </w:r>
      <w:proofErr w:type="spellEnd"/>
      <w:r w:rsidRPr="005C37C6">
        <w:rPr>
          <w:rFonts w:ascii="Calibri" w:hAnsi="Calibri" w:cs="TimesNewRomanPSMT"/>
        </w:rPr>
        <w:t>. 3</w:t>
      </w:r>
      <w:r>
        <w:rPr>
          <w:rFonts w:ascii="Calibri" w:hAnsi="Calibri" w:cs="TimesNewRomanPSMT"/>
        </w:rPr>
        <w:t>679</w:t>
      </w:r>
      <w:r w:rsidRPr="005C37C6">
        <w:rPr>
          <w:rFonts w:ascii="Calibri" w:hAnsi="Calibri" w:cs="TimesNewRomanPSMT"/>
        </w:rPr>
        <w:t>/2</w:t>
      </w:r>
      <w:r>
        <w:rPr>
          <w:rFonts w:ascii="Calibri" w:hAnsi="Calibri" w:cs="TimesNewRomanPSMT"/>
        </w:rPr>
        <w:t>4</w:t>
      </w:r>
      <w:r w:rsidRPr="005C37C6">
        <w:rPr>
          <w:rFonts w:ascii="Calibri" w:hAnsi="Calibri" w:cs="TimesNewRomanPSMT"/>
        </w:rPr>
        <w:t xml:space="preserve">-7-2017 (ΑΔΑ: </w:t>
      </w:r>
      <w:r>
        <w:rPr>
          <w:rFonts w:ascii="Calibri" w:hAnsi="Calibri" w:cs="TimesNewRomanPSMT"/>
        </w:rPr>
        <w:t>ΨΙΛ44653ΠΣ-3ΣΕ</w:t>
      </w:r>
      <w:r w:rsidRPr="005C37C6">
        <w:rPr>
          <w:rFonts w:ascii="Calibri" w:hAnsi="Calibri" w:cs="TimesNewRomanPSMT"/>
        </w:rPr>
        <w:t xml:space="preserve">) απόφαση της </w:t>
      </w:r>
      <w:proofErr w:type="spellStart"/>
      <w:r w:rsidRPr="005C37C6">
        <w:rPr>
          <w:rFonts w:ascii="Calibri" w:hAnsi="Calibri" w:cs="TimesNewRomanPSMT"/>
        </w:rPr>
        <w:t>Περ</w:t>
      </w:r>
      <w:proofErr w:type="spellEnd"/>
      <w:r w:rsidRPr="005C37C6">
        <w:rPr>
          <w:rFonts w:ascii="Calibri" w:hAnsi="Calibri" w:cs="TimesNewRomanPSMT"/>
        </w:rPr>
        <w:t>/</w:t>
      </w:r>
      <w:proofErr w:type="spellStart"/>
      <w:r w:rsidRPr="005C37C6">
        <w:rPr>
          <w:rFonts w:ascii="Calibri" w:hAnsi="Calibri" w:cs="TimesNewRomanPSMT"/>
        </w:rPr>
        <w:t>κής</w:t>
      </w:r>
      <w:proofErr w:type="spellEnd"/>
      <w:r w:rsidRPr="005C37C6">
        <w:rPr>
          <w:rFonts w:ascii="Calibri" w:hAnsi="Calibri" w:cs="TimesNewRomanPSMT"/>
        </w:rPr>
        <w:t xml:space="preserve"> Δ/</w:t>
      </w:r>
      <w:proofErr w:type="spellStart"/>
      <w:r w:rsidRPr="005C37C6">
        <w:rPr>
          <w:rFonts w:ascii="Calibri" w:hAnsi="Calibri" w:cs="TimesNewRomanPSMT"/>
        </w:rPr>
        <w:t>νσης</w:t>
      </w:r>
      <w:proofErr w:type="spellEnd"/>
      <w:r w:rsidRPr="005C37C6">
        <w:rPr>
          <w:rFonts w:ascii="Calibri" w:hAnsi="Calibri" w:cs="TimesNewRomanPSMT"/>
        </w:rPr>
        <w:t xml:space="preserve"> Π/</w:t>
      </w:r>
      <w:proofErr w:type="spellStart"/>
      <w:r w:rsidRPr="005C37C6">
        <w:rPr>
          <w:rFonts w:ascii="Calibri" w:hAnsi="Calibri" w:cs="TimesNewRomanPSMT"/>
        </w:rPr>
        <w:t>θμιας</w:t>
      </w:r>
      <w:proofErr w:type="spellEnd"/>
      <w:r w:rsidRPr="005C37C6">
        <w:rPr>
          <w:rFonts w:ascii="Calibri" w:hAnsi="Calibri" w:cs="TimesNewRomanPSMT"/>
        </w:rPr>
        <w:t xml:space="preserve"> &amp; Δ/</w:t>
      </w:r>
      <w:proofErr w:type="spellStart"/>
      <w:r w:rsidRPr="005C37C6">
        <w:rPr>
          <w:rFonts w:ascii="Calibri" w:hAnsi="Calibri" w:cs="TimesNewRomanPSMT"/>
        </w:rPr>
        <w:t>θμιας</w:t>
      </w:r>
      <w:proofErr w:type="spellEnd"/>
      <w:r w:rsidRPr="005C37C6">
        <w:rPr>
          <w:rFonts w:ascii="Calibri" w:hAnsi="Calibri" w:cs="TimesNewRomanPSMT"/>
        </w:rPr>
        <w:t xml:space="preserve"> </w:t>
      </w:r>
      <w:proofErr w:type="spellStart"/>
      <w:r w:rsidRPr="005C37C6">
        <w:rPr>
          <w:rFonts w:ascii="Calibri" w:hAnsi="Calibri" w:cs="TimesNewRomanPSMT"/>
        </w:rPr>
        <w:t>Εκπ</w:t>
      </w:r>
      <w:proofErr w:type="spellEnd"/>
      <w:r w:rsidRPr="005C37C6">
        <w:rPr>
          <w:rFonts w:ascii="Calibri" w:hAnsi="Calibri" w:cs="TimesNewRomanPSMT"/>
        </w:rPr>
        <w:t xml:space="preserve">/σης Β. Αιγαίου, με θέμα: </w:t>
      </w:r>
      <w:r w:rsidR="005D1821">
        <w:rPr>
          <w:rFonts w:ascii="Calibri" w:hAnsi="Calibri" w:cs="TimesNewRomanPSMT"/>
        </w:rPr>
        <w:t>« Κύρωση τελικού ενιαίου αξιολογικού πίνακα υποψηφίων Δ/</w:t>
      </w:r>
      <w:proofErr w:type="spellStart"/>
      <w:r w:rsidR="005D1821">
        <w:rPr>
          <w:rFonts w:ascii="Calibri" w:hAnsi="Calibri" w:cs="TimesNewRomanPSMT"/>
        </w:rPr>
        <w:t>ντών</w:t>
      </w:r>
      <w:proofErr w:type="spellEnd"/>
      <w:r w:rsidR="005D1821">
        <w:rPr>
          <w:rFonts w:ascii="Calibri" w:hAnsi="Calibri" w:cs="TimesNewRomanPSMT"/>
        </w:rPr>
        <w:t xml:space="preserve"> Σχολικών Μονάδων και Ε.Κ. της Δ/</w:t>
      </w:r>
      <w:proofErr w:type="spellStart"/>
      <w:r w:rsidR="005D1821">
        <w:rPr>
          <w:rFonts w:ascii="Calibri" w:hAnsi="Calibri" w:cs="TimesNewRomanPSMT"/>
        </w:rPr>
        <w:t>νσης</w:t>
      </w:r>
      <w:proofErr w:type="spellEnd"/>
      <w:r w:rsidR="005D1821">
        <w:rPr>
          <w:rFonts w:ascii="Calibri" w:hAnsi="Calibri" w:cs="TimesNewRomanPSMT"/>
        </w:rPr>
        <w:t xml:space="preserve"> Δ/</w:t>
      </w:r>
      <w:proofErr w:type="spellStart"/>
      <w:r w:rsidR="005D1821">
        <w:rPr>
          <w:rFonts w:ascii="Calibri" w:hAnsi="Calibri" w:cs="TimesNewRomanPSMT"/>
        </w:rPr>
        <w:t>θμιας</w:t>
      </w:r>
      <w:proofErr w:type="spellEnd"/>
      <w:r w:rsidR="005D1821">
        <w:rPr>
          <w:rFonts w:ascii="Calibri" w:hAnsi="Calibri" w:cs="TimesNewRomanPSMT"/>
        </w:rPr>
        <w:t xml:space="preserve"> Λέσβου»</w:t>
      </w:r>
    </w:p>
    <w:p w:rsidR="000048A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9.Τη με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 xml:space="preserve">. </w:t>
      </w:r>
      <w:proofErr w:type="spellStart"/>
      <w:r w:rsidRPr="005C37C6">
        <w:rPr>
          <w:rFonts w:ascii="Calibri" w:hAnsi="Calibri" w:cs="TimesNewRomanPSMT"/>
        </w:rPr>
        <w:t>πρωτ</w:t>
      </w:r>
      <w:proofErr w:type="spellEnd"/>
      <w:r w:rsidRPr="005C37C6">
        <w:rPr>
          <w:rFonts w:ascii="Calibri" w:hAnsi="Calibri" w:cs="TimesNewRomanPSMT"/>
        </w:rPr>
        <w:t xml:space="preserve">. 3714/28-7-2017 (ΑΔΑ: ΩΒΑ14653ΠΣ-ΖΥ2) απόφαση της </w:t>
      </w:r>
      <w:proofErr w:type="spellStart"/>
      <w:r w:rsidRPr="005C37C6">
        <w:rPr>
          <w:rFonts w:ascii="Calibri" w:hAnsi="Calibri" w:cs="TimesNewRomanPSMT"/>
        </w:rPr>
        <w:t>Περ</w:t>
      </w:r>
      <w:proofErr w:type="spellEnd"/>
      <w:r w:rsidRPr="005C37C6">
        <w:rPr>
          <w:rFonts w:ascii="Calibri" w:hAnsi="Calibri" w:cs="TimesNewRomanPSMT"/>
        </w:rPr>
        <w:t>/</w:t>
      </w:r>
      <w:proofErr w:type="spellStart"/>
      <w:r w:rsidRPr="005C37C6">
        <w:rPr>
          <w:rFonts w:ascii="Calibri" w:hAnsi="Calibri" w:cs="TimesNewRomanPSMT"/>
        </w:rPr>
        <w:t>κής</w:t>
      </w:r>
      <w:proofErr w:type="spellEnd"/>
      <w:r w:rsidRPr="005C37C6">
        <w:rPr>
          <w:rFonts w:ascii="Calibri" w:hAnsi="Calibri" w:cs="TimesNewRomanPSMT"/>
        </w:rPr>
        <w:t xml:space="preserve"> Δ/</w:t>
      </w:r>
      <w:proofErr w:type="spellStart"/>
      <w:r w:rsidRPr="005C37C6">
        <w:rPr>
          <w:rFonts w:ascii="Calibri" w:hAnsi="Calibri" w:cs="TimesNewRomanPSMT"/>
        </w:rPr>
        <w:t>νσης</w:t>
      </w:r>
      <w:proofErr w:type="spellEnd"/>
      <w:r w:rsidRPr="005C37C6">
        <w:rPr>
          <w:rFonts w:ascii="Calibri" w:hAnsi="Calibri" w:cs="TimesNewRomanPSMT"/>
        </w:rPr>
        <w:t xml:space="preserve"> Π/</w:t>
      </w:r>
      <w:proofErr w:type="spellStart"/>
      <w:r w:rsidRPr="005C37C6">
        <w:rPr>
          <w:rFonts w:ascii="Calibri" w:hAnsi="Calibri" w:cs="TimesNewRomanPSMT"/>
        </w:rPr>
        <w:t>θμιας</w:t>
      </w:r>
      <w:proofErr w:type="spellEnd"/>
      <w:r w:rsidRPr="005C37C6">
        <w:rPr>
          <w:rFonts w:ascii="Calibri" w:hAnsi="Calibri" w:cs="TimesNewRomanPSMT"/>
        </w:rPr>
        <w:t xml:space="preserve"> &amp; Δ/</w:t>
      </w:r>
      <w:proofErr w:type="spellStart"/>
      <w:r w:rsidRPr="005C37C6">
        <w:rPr>
          <w:rFonts w:ascii="Calibri" w:hAnsi="Calibri" w:cs="TimesNewRomanPSMT"/>
        </w:rPr>
        <w:t>θμιας</w:t>
      </w:r>
      <w:proofErr w:type="spellEnd"/>
      <w:r w:rsidRPr="005C37C6">
        <w:rPr>
          <w:rFonts w:ascii="Calibri" w:hAnsi="Calibri" w:cs="TimesNewRomanPSMT"/>
        </w:rPr>
        <w:t xml:space="preserve"> </w:t>
      </w:r>
      <w:proofErr w:type="spellStart"/>
      <w:r w:rsidRPr="005C37C6">
        <w:rPr>
          <w:rFonts w:ascii="Calibri" w:hAnsi="Calibri" w:cs="TimesNewRomanPSMT"/>
        </w:rPr>
        <w:t>Εκπ</w:t>
      </w:r>
      <w:proofErr w:type="spellEnd"/>
      <w:r w:rsidRPr="005C37C6">
        <w:rPr>
          <w:rFonts w:ascii="Calibri" w:hAnsi="Calibri" w:cs="TimesNewRomanPSMT"/>
        </w:rPr>
        <w:t xml:space="preserve">/σης Β. Αιγαίου, με θέμα: </w:t>
      </w:r>
      <w:r w:rsidR="006508A6" w:rsidRPr="005C37C6">
        <w:rPr>
          <w:rFonts w:ascii="Calibri" w:hAnsi="Calibri" w:cs="TimesNewRomanPSMT"/>
        </w:rPr>
        <w:t>: «Τοποθέτηση Δ/</w:t>
      </w:r>
      <w:proofErr w:type="spellStart"/>
      <w:r w:rsidR="006508A6" w:rsidRPr="005C37C6">
        <w:rPr>
          <w:rFonts w:ascii="Calibri" w:hAnsi="Calibri" w:cs="TimesNewRomanPSMT"/>
        </w:rPr>
        <w:t>ντών</w:t>
      </w:r>
      <w:proofErr w:type="spellEnd"/>
      <w:r w:rsidR="006508A6" w:rsidRPr="005C37C6">
        <w:rPr>
          <w:rFonts w:ascii="Calibri" w:hAnsi="Calibri" w:cs="TimesNewRomanPSMT"/>
        </w:rPr>
        <w:t xml:space="preserve"> Σχολικών Μονάδων και Ε.Κ. της Δ/</w:t>
      </w:r>
      <w:proofErr w:type="spellStart"/>
      <w:r w:rsidR="006508A6" w:rsidRPr="005C37C6">
        <w:rPr>
          <w:rFonts w:ascii="Calibri" w:hAnsi="Calibri" w:cs="TimesNewRomanPSMT"/>
        </w:rPr>
        <w:t>νσης</w:t>
      </w:r>
      <w:proofErr w:type="spellEnd"/>
      <w:r w:rsidR="006508A6" w:rsidRPr="005C37C6">
        <w:rPr>
          <w:rFonts w:ascii="Calibri" w:hAnsi="Calibri" w:cs="TimesNewRomanPSMT"/>
        </w:rPr>
        <w:t xml:space="preserve"> Δ/</w:t>
      </w:r>
      <w:proofErr w:type="spellStart"/>
      <w:r w:rsidR="006508A6" w:rsidRPr="005C37C6">
        <w:rPr>
          <w:rFonts w:ascii="Calibri" w:hAnsi="Calibri" w:cs="TimesNewRomanPSMT"/>
        </w:rPr>
        <w:t>θμιας</w:t>
      </w:r>
      <w:proofErr w:type="spellEnd"/>
      <w:r w:rsidR="006508A6" w:rsidRPr="005C37C6">
        <w:rPr>
          <w:rFonts w:ascii="Calibri" w:hAnsi="Calibri" w:cs="TimesNewRomanPSMT"/>
        </w:rPr>
        <w:t xml:space="preserve"> </w:t>
      </w:r>
      <w:proofErr w:type="spellStart"/>
      <w:r w:rsidR="006508A6" w:rsidRPr="005C37C6">
        <w:rPr>
          <w:rFonts w:ascii="Calibri" w:hAnsi="Calibri" w:cs="TimesNewRomanPSMT"/>
        </w:rPr>
        <w:t>Εκπ</w:t>
      </w:r>
      <w:proofErr w:type="spellEnd"/>
      <w:r w:rsidR="006508A6" w:rsidRPr="005C37C6">
        <w:rPr>
          <w:rFonts w:ascii="Calibri" w:hAnsi="Calibri" w:cs="TimesNewRomanPSMT"/>
        </w:rPr>
        <w:t xml:space="preserve">/σης Λέσβου», 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10.Τις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 361.22/55/128842/Ε3/ 28-7-2017 Εγκυκλίου του ΥΠ.Π.Ε.Θ., με θέμα « Απάντηση σε ερωτήματα»,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11. 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Φ.361.22/63/132702/Ε3/3-8-2017 Εγκυκλίου του ΥΠ.Π.Ε.Θ., με θέμα «Οδηγίες σχετικά με την κάλυψη κενών θέσεων Διευθυντών Σχολικών Μονάδων Πρωτοβάθμιας και Δευτεροβάθμιας Εκπαίδευσης και Εργαστηριακών Κέντρων (Ε.Κ.) για τις οποίες δεν υποβλήθηκαν υποψηφιότητες»,</w:t>
      </w:r>
    </w:p>
    <w:p w:rsidR="000048A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12.Τις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 361.22/67/136658/ Ε3/ 14-8-2017 Εγκυκλίου του ΥΠ.Π.Ε.Θ., με θέμα «Οδηγίες σχετικά με την κάλυψη κενών θέσεων Διευθυντών Σχολικών Μονάδων Πρωτοβάθμιας και Δευτεροβάθμιας Εκπαίδευσης και Ε.Κ.»</w:t>
      </w:r>
      <w:r>
        <w:rPr>
          <w:rFonts w:ascii="Calibri" w:hAnsi="Calibri" w:cs="TimesNewRomanPSMT"/>
        </w:rPr>
        <w:t>.</w:t>
      </w:r>
    </w:p>
    <w:p w:rsidR="00CD3135" w:rsidRDefault="00CD3135" w:rsidP="00CD3135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1</w:t>
      </w:r>
      <w:r w:rsidR="00484559">
        <w:rPr>
          <w:rFonts w:ascii="Calibri" w:hAnsi="Calibri" w:cs="TimesNewRomanPSMT"/>
        </w:rPr>
        <w:t>3</w:t>
      </w:r>
      <w:r w:rsidRPr="005C37C6">
        <w:rPr>
          <w:rFonts w:ascii="Calibri" w:hAnsi="Calibri" w:cs="TimesNewRomanPSMT"/>
        </w:rPr>
        <w:t xml:space="preserve">.Τις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 361.22/</w:t>
      </w:r>
      <w:r>
        <w:rPr>
          <w:rFonts w:ascii="Calibri" w:hAnsi="Calibri" w:cs="TimesNewRomanPSMT"/>
        </w:rPr>
        <w:t>36</w:t>
      </w:r>
      <w:r w:rsidRPr="005C37C6">
        <w:rPr>
          <w:rFonts w:ascii="Calibri" w:hAnsi="Calibri" w:cs="TimesNewRomanPSMT"/>
        </w:rPr>
        <w:t>/</w:t>
      </w:r>
      <w:r>
        <w:rPr>
          <w:rFonts w:ascii="Calibri" w:hAnsi="Calibri" w:cs="TimesNewRomanPSMT"/>
        </w:rPr>
        <w:t>140338</w:t>
      </w:r>
      <w:r w:rsidRPr="005C37C6">
        <w:rPr>
          <w:rFonts w:ascii="Calibri" w:hAnsi="Calibri" w:cs="TimesNewRomanPSMT"/>
        </w:rPr>
        <w:t>/Ε3/ 2</w:t>
      </w:r>
      <w:r>
        <w:rPr>
          <w:rFonts w:ascii="Calibri" w:hAnsi="Calibri" w:cs="TimesNewRomanPSMT"/>
        </w:rPr>
        <w:t>9</w:t>
      </w:r>
      <w:r w:rsidRPr="005C37C6">
        <w:rPr>
          <w:rFonts w:ascii="Calibri" w:hAnsi="Calibri" w:cs="TimesNewRomanPSMT"/>
        </w:rPr>
        <w:t>-</w:t>
      </w:r>
      <w:r>
        <w:rPr>
          <w:rFonts w:ascii="Calibri" w:hAnsi="Calibri" w:cs="TimesNewRomanPSMT"/>
        </w:rPr>
        <w:t>8</w:t>
      </w:r>
      <w:r w:rsidRPr="005C37C6">
        <w:rPr>
          <w:rFonts w:ascii="Calibri" w:hAnsi="Calibri" w:cs="TimesNewRomanPSMT"/>
        </w:rPr>
        <w:t>-201</w:t>
      </w:r>
      <w:r>
        <w:rPr>
          <w:rFonts w:ascii="Calibri" w:hAnsi="Calibri" w:cs="TimesNewRomanPSMT"/>
        </w:rPr>
        <w:t>8</w:t>
      </w:r>
      <w:r w:rsidRPr="005C37C6">
        <w:rPr>
          <w:rFonts w:ascii="Calibri" w:hAnsi="Calibri" w:cs="TimesNewRomanPSMT"/>
        </w:rPr>
        <w:t xml:space="preserve"> Ε</w:t>
      </w:r>
      <w:r>
        <w:rPr>
          <w:rFonts w:ascii="Calibri" w:hAnsi="Calibri" w:cs="TimesNewRomanPSMT"/>
        </w:rPr>
        <w:t>γκυκλίου του ΥΠ.Π.Ε.Θ., με θέμα: «Εφαρμογή διατάξεων του ν. 4547/2018 (Α’ 102) σχετικά με θέματα Δ/</w:t>
      </w:r>
      <w:proofErr w:type="spellStart"/>
      <w:r>
        <w:rPr>
          <w:rFonts w:ascii="Calibri" w:hAnsi="Calibri" w:cs="TimesNewRomanPSMT"/>
        </w:rPr>
        <w:t>ντών</w:t>
      </w:r>
      <w:proofErr w:type="spellEnd"/>
      <w:r>
        <w:rPr>
          <w:rFonts w:ascii="Calibri" w:hAnsi="Calibri" w:cs="TimesNewRomanPSMT"/>
        </w:rPr>
        <w:t xml:space="preserve"> και </w:t>
      </w:r>
      <w:proofErr w:type="spellStart"/>
      <w:r>
        <w:rPr>
          <w:rFonts w:ascii="Calibri" w:hAnsi="Calibri" w:cs="TimesNewRomanPSMT"/>
        </w:rPr>
        <w:t>Υποδ</w:t>
      </w:r>
      <w:proofErr w:type="spellEnd"/>
      <w:r>
        <w:rPr>
          <w:rFonts w:ascii="Calibri" w:hAnsi="Calibri" w:cs="TimesNewRomanPSMT"/>
        </w:rPr>
        <w:t>/</w:t>
      </w:r>
      <w:proofErr w:type="spellStart"/>
      <w:r>
        <w:rPr>
          <w:rFonts w:ascii="Calibri" w:hAnsi="Calibri" w:cs="TimesNewRomanPSMT"/>
        </w:rPr>
        <w:t>ντών</w:t>
      </w:r>
      <w:proofErr w:type="spellEnd"/>
      <w:r>
        <w:rPr>
          <w:rFonts w:ascii="Calibri" w:hAnsi="Calibri" w:cs="TimesNewRomanPSMT"/>
        </w:rPr>
        <w:t xml:space="preserve"> Σχολικών Μονάδων Π/</w:t>
      </w:r>
      <w:proofErr w:type="spellStart"/>
      <w:r>
        <w:rPr>
          <w:rFonts w:ascii="Calibri" w:hAnsi="Calibri" w:cs="TimesNewRomanPSMT"/>
        </w:rPr>
        <w:t>θμιας</w:t>
      </w:r>
      <w:proofErr w:type="spellEnd"/>
      <w:r>
        <w:rPr>
          <w:rFonts w:ascii="Calibri" w:hAnsi="Calibri" w:cs="TimesNewRomanPSMT"/>
        </w:rPr>
        <w:t xml:space="preserve"> και Δ/</w:t>
      </w:r>
      <w:proofErr w:type="spellStart"/>
      <w:r>
        <w:rPr>
          <w:rFonts w:ascii="Calibri" w:hAnsi="Calibri" w:cs="TimesNewRomanPSMT"/>
        </w:rPr>
        <w:t>θμιας</w:t>
      </w:r>
      <w:proofErr w:type="spellEnd"/>
      <w:r>
        <w:rPr>
          <w:rFonts w:ascii="Calibri" w:hAnsi="Calibri" w:cs="TimesNewRomanPSMT"/>
        </w:rPr>
        <w:t xml:space="preserve"> </w:t>
      </w:r>
      <w:proofErr w:type="spellStart"/>
      <w:r>
        <w:rPr>
          <w:rFonts w:ascii="Calibri" w:hAnsi="Calibri" w:cs="TimesNewRomanPSMT"/>
        </w:rPr>
        <w:t>Εκπ</w:t>
      </w:r>
      <w:proofErr w:type="spellEnd"/>
      <w:r>
        <w:rPr>
          <w:rFonts w:ascii="Calibri" w:hAnsi="Calibri" w:cs="TimesNewRomanPSMT"/>
        </w:rPr>
        <w:t>/σης και Ε.Κ»</w:t>
      </w:r>
    </w:p>
    <w:p w:rsidR="00CD3135" w:rsidRDefault="00654125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>
        <w:rPr>
          <w:rFonts w:ascii="Calibri" w:hAnsi="Calibri" w:cs="TimesNewRomanPSMT"/>
        </w:rPr>
        <w:t xml:space="preserve">14. </w:t>
      </w:r>
      <w:r w:rsidR="006328C1">
        <w:rPr>
          <w:rFonts w:ascii="Calibri" w:hAnsi="Calibri" w:cs="TimesNewRomanPSMT"/>
        </w:rPr>
        <w:t xml:space="preserve">Τη με </w:t>
      </w:r>
      <w:proofErr w:type="spellStart"/>
      <w:r w:rsidR="006328C1">
        <w:rPr>
          <w:rFonts w:ascii="Calibri" w:hAnsi="Calibri" w:cs="TimesNewRomanPSMT"/>
        </w:rPr>
        <w:t>αρ.πρωτ</w:t>
      </w:r>
      <w:proofErr w:type="spellEnd"/>
      <w:r w:rsidR="006328C1">
        <w:rPr>
          <w:rFonts w:ascii="Calibri" w:hAnsi="Calibri" w:cs="TimesNewRomanPSMT"/>
        </w:rPr>
        <w:t xml:space="preserve">. 5243/25-09-2018 απόφαση της ΠΔΕ </w:t>
      </w:r>
      <w:proofErr w:type="spellStart"/>
      <w:r w:rsidR="006328C1">
        <w:rPr>
          <w:rFonts w:ascii="Calibri" w:hAnsi="Calibri" w:cs="TimesNewRomanPSMT"/>
        </w:rPr>
        <w:t>Β.Αιγαίου</w:t>
      </w:r>
      <w:proofErr w:type="spellEnd"/>
      <w:r w:rsidR="00AE55CD">
        <w:rPr>
          <w:rFonts w:ascii="Calibri" w:hAnsi="Calibri" w:cs="TimesNewRomanPSMT"/>
        </w:rPr>
        <w:t xml:space="preserve"> για τοποθέτηση συντονι</w:t>
      </w:r>
      <w:r w:rsidR="006328C1">
        <w:rPr>
          <w:rFonts w:ascii="Calibri" w:hAnsi="Calibri" w:cs="TimesNewRomanPSMT"/>
        </w:rPr>
        <w:t>στών εκπαιδευτικού έργου στα ΠΕ.Κ.Ε.Σ.</w:t>
      </w:r>
    </w:p>
    <w:p w:rsidR="001525FA" w:rsidRPr="006328C1" w:rsidRDefault="001525FA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</w:rPr>
      </w:pPr>
      <w:r w:rsidRPr="005C37C6">
        <w:rPr>
          <w:rFonts w:ascii="Calibri" w:hAnsi="Calibri" w:cs="TimesNewRomanPS-BoldMT"/>
          <w:b/>
          <w:bCs/>
        </w:rPr>
        <w:t>Κ Α Λ Ο Υ Μ Ε</w:t>
      </w:r>
      <w:r w:rsidR="006E2241">
        <w:rPr>
          <w:rFonts w:ascii="Calibri" w:hAnsi="Calibri" w:cs="TimesNewRomanPS-BoldMT"/>
          <w:b/>
          <w:bCs/>
        </w:rPr>
        <w:t xml:space="preserve"> </w:t>
      </w:r>
    </w:p>
    <w:p w:rsidR="000048A6" w:rsidRPr="00032F20" w:rsidRDefault="000048A6" w:rsidP="00DA514A">
      <w:pPr>
        <w:jc w:val="both"/>
        <w:rPr>
          <w:rFonts w:ascii="Calibri" w:hAnsi="Calibri" w:cs="TimesNewRomanPSMT"/>
          <w:b/>
        </w:rPr>
      </w:pPr>
      <w:bookmarkStart w:id="0" w:name="_GoBack"/>
      <w:r w:rsidRPr="005C37C6">
        <w:rPr>
          <w:rFonts w:ascii="Calibri" w:hAnsi="Calibri" w:cs="TimesNewRomanPSMT"/>
        </w:rPr>
        <w:t>τους εκπαιδευτικούς της Δευτεροβάθμιας Εκπαίδευσης</w:t>
      </w:r>
      <w:r w:rsidR="00CD3135">
        <w:rPr>
          <w:rFonts w:ascii="Calibri" w:hAnsi="Calibri" w:cs="TimesNewRomanPSMT"/>
        </w:rPr>
        <w:t xml:space="preserve"> Λέσβου</w:t>
      </w:r>
      <w:r w:rsidRPr="005C37C6">
        <w:rPr>
          <w:rFonts w:ascii="Calibri" w:hAnsi="Calibri" w:cs="TimesNewRomanPSMT"/>
        </w:rPr>
        <w:t xml:space="preserve"> </w:t>
      </w:r>
      <w:r w:rsidR="00A9663C">
        <w:rPr>
          <w:rFonts w:ascii="Calibri" w:hAnsi="Calibri" w:cs="TimesNewRomanPSMT"/>
        </w:rPr>
        <w:t xml:space="preserve">που είναι </w:t>
      </w:r>
      <w:proofErr w:type="spellStart"/>
      <w:r w:rsidR="00A9663C">
        <w:rPr>
          <w:rFonts w:ascii="Calibri" w:hAnsi="Calibri" w:cs="TimesNewRomanPSMT"/>
        </w:rPr>
        <w:t>εγγεγραμένοι</w:t>
      </w:r>
      <w:proofErr w:type="spellEnd"/>
      <w:r w:rsidR="00A9663C">
        <w:rPr>
          <w:rFonts w:ascii="Calibri" w:hAnsi="Calibri" w:cs="TimesNewRomanPSMT"/>
        </w:rPr>
        <w:t xml:space="preserve"> στον τελικό ενιαίο αξιολογικό πίνακα υποψηφίων Δ/</w:t>
      </w:r>
      <w:proofErr w:type="spellStart"/>
      <w:r w:rsidR="00A9663C">
        <w:rPr>
          <w:rFonts w:ascii="Calibri" w:hAnsi="Calibri" w:cs="TimesNewRomanPSMT"/>
        </w:rPr>
        <w:t>ντών</w:t>
      </w:r>
      <w:proofErr w:type="spellEnd"/>
      <w:r w:rsidR="00A9663C">
        <w:rPr>
          <w:rFonts w:ascii="Calibri" w:hAnsi="Calibri" w:cs="TimesNewRomanPSMT"/>
        </w:rPr>
        <w:t xml:space="preserve"> Σχολικών Μονάδων και Ε.Κ. της Δ/</w:t>
      </w:r>
      <w:proofErr w:type="spellStart"/>
      <w:r w:rsidR="00A9663C">
        <w:rPr>
          <w:rFonts w:ascii="Calibri" w:hAnsi="Calibri" w:cs="TimesNewRomanPSMT"/>
        </w:rPr>
        <w:t>νσης</w:t>
      </w:r>
      <w:proofErr w:type="spellEnd"/>
      <w:r w:rsidR="00A9663C">
        <w:rPr>
          <w:rFonts w:ascii="Calibri" w:hAnsi="Calibri" w:cs="TimesNewRomanPSMT"/>
        </w:rPr>
        <w:t xml:space="preserve"> Δ/</w:t>
      </w:r>
      <w:proofErr w:type="spellStart"/>
      <w:r w:rsidR="00A9663C">
        <w:rPr>
          <w:rFonts w:ascii="Calibri" w:hAnsi="Calibri" w:cs="TimesNewRomanPSMT"/>
        </w:rPr>
        <w:t>θμιας</w:t>
      </w:r>
      <w:proofErr w:type="spellEnd"/>
      <w:r w:rsidR="00A9663C">
        <w:rPr>
          <w:rFonts w:ascii="Calibri" w:hAnsi="Calibri" w:cs="TimesNewRomanPSMT"/>
        </w:rPr>
        <w:t xml:space="preserve"> </w:t>
      </w:r>
      <w:proofErr w:type="spellStart"/>
      <w:r w:rsidR="00A9663C">
        <w:rPr>
          <w:rFonts w:ascii="Calibri" w:hAnsi="Calibri" w:cs="TimesNewRomanPSMT"/>
        </w:rPr>
        <w:t>Εκπ</w:t>
      </w:r>
      <w:proofErr w:type="spellEnd"/>
      <w:r w:rsidR="00A9663C">
        <w:rPr>
          <w:rFonts w:ascii="Calibri" w:hAnsi="Calibri" w:cs="TimesNewRomanPSMT"/>
        </w:rPr>
        <w:t>/σης Λέσβου οι οποίοι δεν έχουν τοποθετηθεί ως Δ/</w:t>
      </w:r>
      <w:proofErr w:type="spellStart"/>
      <w:r w:rsidR="00A9663C">
        <w:rPr>
          <w:rFonts w:ascii="Calibri" w:hAnsi="Calibri" w:cs="TimesNewRomanPSMT"/>
        </w:rPr>
        <w:t>ντές</w:t>
      </w:r>
      <w:proofErr w:type="spellEnd"/>
      <w:r w:rsidR="00A9663C">
        <w:rPr>
          <w:rFonts w:ascii="Calibri" w:hAnsi="Calibri" w:cs="TimesNewRomanPSMT"/>
        </w:rPr>
        <w:t xml:space="preserve"> Σχολικών Μονάδων και Ε.Κ. της ΔΔΕ Λέσβου </w:t>
      </w:r>
      <w:r w:rsidRPr="005C37C6">
        <w:rPr>
          <w:rFonts w:ascii="Calibri" w:hAnsi="Calibri" w:cs="TimesNewRomanPSMT"/>
        </w:rPr>
        <w:t xml:space="preserve">και επιθυμούν να συμμετέχουν στην διαδικασία επιλογής για την πλήρωση </w:t>
      </w:r>
      <w:r w:rsidRPr="005C37C6">
        <w:rPr>
          <w:rFonts w:ascii="Calibri" w:hAnsi="Calibri" w:cs="TimesNewRomanPS-BoldMT"/>
          <w:b/>
          <w:bCs/>
        </w:rPr>
        <w:t>της κενής θέσης Διευθυντή του</w:t>
      </w:r>
      <w:r w:rsidR="00976399">
        <w:rPr>
          <w:rFonts w:ascii="Calibri" w:hAnsi="Calibri" w:cs="TimesNewRomanPS-BoldMT"/>
          <w:b/>
          <w:bCs/>
        </w:rPr>
        <w:t xml:space="preserve"> 3ου</w:t>
      </w:r>
      <w:r w:rsidRPr="005C37C6">
        <w:rPr>
          <w:rFonts w:ascii="Calibri" w:hAnsi="Calibri" w:cs="TimesNewRomanPS-BoldMT"/>
          <w:b/>
          <w:bCs/>
        </w:rPr>
        <w:t xml:space="preserve"> </w:t>
      </w:r>
      <w:r w:rsidR="00976399">
        <w:rPr>
          <w:rFonts w:ascii="Calibri" w:hAnsi="Calibri" w:cs="TimesNewRomanPS-BoldMT"/>
          <w:b/>
          <w:bCs/>
        </w:rPr>
        <w:t>Γυμνασίου Μυτιλήνης</w:t>
      </w:r>
      <w:r w:rsidRPr="005C37C6">
        <w:rPr>
          <w:rFonts w:ascii="Calibri" w:hAnsi="Calibri" w:cs="TimesNewRomanPS-BoldMT"/>
          <w:b/>
          <w:bCs/>
        </w:rPr>
        <w:t xml:space="preserve"> </w:t>
      </w:r>
      <w:r w:rsidRPr="005C37C6">
        <w:rPr>
          <w:rFonts w:ascii="Calibri" w:hAnsi="Calibri" w:cs="TimesNewRomanPSMT"/>
        </w:rPr>
        <w:t>να υποβάλλουν αίτηση</w:t>
      </w:r>
      <w:r w:rsidR="00591EA4">
        <w:rPr>
          <w:rFonts w:ascii="Calibri" w:hAnsi="Calibri" w:cs="TimesNewRomanPSMT"/>
        </w:rPr>
        <w:t>- δήλωση προτίμησης για την συγκεκριμένη κενούμενη θέση</w:t>
      </w:r>
      <w:r w:rsidRPr="005C37C6">
        <w:rPr>
          <w:rFonts w:ascii="Calibri" w:hAnsi="Calibri" w:cs="TimesNewRomanPSMT"/>
        </w:rPr>
        <w:t xml:space="preserve"> στη Διεύθυνση Δ.Ε. Λέσβου από</w:t>
      </w:r>
      <w:r w:rsidR="006E2241">
        <w:rPr>
          <w:rFonts w:ascii="Calibri" w:hAnsi="Calibri" w:cs="TimesNewRomanPSMT"/>
        </w:rPr>
        <w:t xml:space="preserve"> </w:t>
      </w:r>
      <w:r w:rsidR="0034590F">
        <w:rPr>
          <w:rFonts w:ascii="Calibri" w:hAnsi="Calibri" w:cs="TimesNewRomanPSMT"/>
          <w:b/>
        </w:rPr>
        <w:t>26</w:t>
      </w:r>
      <w:r w:rsidRPr="005C37C6">
        <w:rPr>
          <w:rFonts w:ascii="Calibri" w:hAnsi="Calibri" w:cs="TimesNewRomanPSMT"/>
          <w:b/>
        </w:rPr>
        <w:t>-</w:t>
      </w:r>
      <w:r w:rsidR="00CD3135">
        <w:rPr>
          <w:rFonts w:ascii="Calibri" w:hAnsi="Calibri" w:cs="TimesNewRomanPSMT"/>
          <w:b/>
        </w:rPr>
        <w:t>9</w:t>
      </w:r>
      <w:r>
        <w:rPr>
          <w:rFonts w:ascii="Calibri" w:hAnsi="Calibri" w:cs="TimesNewRomanPSMT"/>
          <w:b/>
        </w:rPr>
        <w:t>-2018</w:t>
      </w:r>
      <w:r w:rsidRPr="005C37C6">
        <w:rPr>
          <w:rFonts w:ascii="Calibri" w:hAnsi="Calibri" w:cs="TimesNewRomanPSMT"/>
          <w:b/>
        </w:rPr>
        <w:t xml:space="preserve"> μέχρι </w:t>
      </w:r>
      <w:r w:rsidR="0034590F">
        <w:rPr>
          <w:rFonts w:ascii="Calibri" w:hAnsi="Calibri" w:cs="TimesNewRomanPSMT"/>
          <w:b/>
        </w:rPr>
        <w:t>28</w:t>
      </w:r>
      <w:r w:rsidR="00591EA4">
        <w:rPr>
          <w:rFonts w:ascii="Calibri" w:hAnsi="Calibri" w:cs="TimesNewRomanPSMT"/>
          <w:b/>
        </w:rPr>
        <w:t xml:space="preserve">-9-2018 </w:t>
      </w:r>
      <w:r w:rsidR="006E2241">
        <w:rPr>
          <w:rFonts w:ascii="Calibri" w:hAnsi="Calibri" w:cs="TimesNewRomanPSMT"/>
          <w:b/>
        </w:rPr>
        <w:t xml:space="preserve">και ώρα </w:t>
      </w:r>
      <w:r w:rsidR="00032F20">
        <w:rPr>
          <w:rFonts w:ascii="Calibri" w:hAnsi="Calibri" w:cs="TimesNewRomanPSMT"/>
          <w:b/>
        </w:rPr>
        <w:t>1</w:t>
      </w:r>
      <w:r w:rsidR="0034590F">
        <w:rPr>
          <w:rFonts w:ascii="Calibri" w:hAnsi="Calibri" w:cs="TimesNewRomanPSMT"/>
          <w:b/>
        </w:rPr>
        <w:t xml:space="preserve">0:00 </w:t>
      </w:r>
      <w:proofErr w:type="spellStart"/>
      <w:r w:rsidR="0034590F">
        <w:rPr>
          <w:rFonts w:ascii="Calibri" w:hAnsi="Calibri" w:cs="TimesNewRomanPSMT"/>
          <w:b/>
        </w:rPr>
        <w:t>π</w:t>
      </w:r>
      <w:r w:rsidR="00032F20">
        <w:rPr>
          <w:rFonts w:ascii="Calibri" w:hAnsi="Calibri" w:cs="TimesNewRomanPSMT"/>
          <w:b/>
        </w:rPr>
        <w:t>.μ</w:t>
      </w:r>
      <w:proofErr w:type="spellEnd"/>
      <w:r w:rsidR="00032F20">
        <w:rPr>
          <w:rFonts w:ascii="Calibri" w:hAnsi="Calibri" w:cs="TimesNewRomanPSMT"/>
          <w:b/>
        </w:rPr>
        <w:t>.</w:t>
      </w:r>
    </w:p>
    <w:bookmarkEnd w:id="0"/>
    <w:p w:rsidR="00032F20" w:rsidRPr="005C37C6" w:rsidRDefault="00032F20" w:rsidP="000048A6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</w:rPr>
      </w:pPr>
    </w:p>
    <w:p w:rsidR="000048A6" w:rsidRPr="00C340A7" w:rsidRDefault="000048A6" w:rsidP="000048A6">
      <w:pPr>
        <w:pStyle w:val="Style3"/>
        <w:widowControl/>
        <w:spacing w:line="360" w:lineRule="auto"/>
        <w:ind w:left="50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340A7">
        <w:rPr>
          <w:rFonts w:asciiTheme="minorHAnsi" w:hAnsiTheme="minorHAnsi" w:cstheme="minorHAnsi"/>
          <w:b/>
          <w:sz w:val="28"/>
          <w:szCs w:val="28"/>
        </w:rPr>
        <w:t>Ο Δ/</w:t>
      </w:r>
      <w:proofErr w:type="spellStart"/>
      <w:r w:rsidRPr="00C340A7">
        <w:rPr>
          <w:rFonts w:asciiTheme="minorHAnsi" w:hAnsiTheme="minorHAnsi" w:cstheme="minorHAnsi"/>
          <w:b/>
          <w:sz w:val="28"/>
          <w:szCs w:val="28"/>
        </w:rPr>
        <w:t>ντής</w:t>
      </w:r>
      <w:proofErr w:type="spellEnd"/>
      <w:r w:rsidRPr="00C340A7">
        <w:rPr>
          <w:rFonts w:asciiTheme="minorHAnsi" w:hAnsiTheme="minorHAnsi" w:cstheme="minorHAnsi"/>
          <w:b/>
          <w:sz w:val="28"/>
          <w:szCs w:val="28"/>
        </w:rPr>
        <w:t xml:space="preserve"> Β/</w:t>
      </w:r>
      <w:proofErr w:type="spellStart"/>
      <w:r w:rsidRPr="00C340A7">
        <w:rPr>
          <w:rFonts w:asciiTheme="minorHAnsi" w:hAnsiTheme="minorHAnsi" w:cstheme="minorHAnsi"/>
          <w:b/>
          <w:sz w:val="28"/>
          <w:szCs w:val="28"/>
        </w:rPr>
        <w:t>θμιας</w:t>
      </w:r>
      <w:proofErr w:type="spellEnd"/>
      <w:r w:rsidRPr="00C340A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C340A7">
        <w:rPr>
          <w:rFonts w:asciiTheme="minorHAnsi" w:hAnsiTheme="minorHAnsi" w:cstheme="minorHAnsi"/>
          <w:b/>
          <w:sz w:val="28"/>
          <w:szCs w:val="28"/>
        </w:rPr>
        <w:t>Εκπ</w:t>
      </w:r>
      <w:proofErr w:type="spellEnd"/>
      <w:r w:rsidRPr="00C340A7">
        <w:rPr>
          <w:rFonts w:asciiTheme="minorHAnsi" w:hAnsiTheme="minorHAnsi" w:cstheme="minorHAnsi"/>
          <w:b/>
          <w:sz w:val="28"/>
          <w:szCs w:val="28"/>
        </w:rPr>
        <w:t xml:space="preserve">/σης </w:t>
      </w:r>
    </w:p>
    <w:p w:rsidR="000048A6" w:rsidRPr="00C340A7" w:rsidRDefault="000048A6" w:rsidP="000048A6">
      <w:pPr>
        <w:spacing w:line="360" w:lineRule="auto"/>
        <w:ind w:left="5760" w:firstLine="465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C340A7">
        <w:rPr>
          <w:rFonts w:asciiTheme="minorHAnsi" w:hAnsiTheme="minorHAnsi" w:cstheme="minorHAnsi"/>
          <w:b/>
          <w:sz w:val="28"/>
          <w:szCs w:val="28"/>
        </w:rPr>
        <w:t>Ν.Λέσβου</w:t>
      </w:r>
      <w:proofErr w:type="spellEnd"/>
      <w:r w:rsidRPr="00C340A7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0048A6" w:rsidRPr="00C340A7" w:rsidRDefault="000048A6" w:rsidP="000048A6">
      <w:pPr>
        <w:spacing w:line="360" w:lineRule="auto"/>
        <w:ind w:left="5040" w:firstLine="72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048A6" w:rsidRPr="00C340A7" w:rsidRDefault="000048A6" w:rsidP="000048A6">
      <w:pPr>
        <w:spacing w:line="360" w:lineRule="auto"/>
        <w:ind w:left="5040" w:firstLine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340A7">
        <w:rPr>
          <w:rFonts w:asciiTheme="minorHAnsi" w:hAnsiTheme="minorHAnsi" w:cstheme="minorHAnsi"/>
          <w:b/>
          <w:sz w:val="28"/>
          <w:szCs w:val="28"/>
        </w:rPr>
        <w:t xml:space="preserve">Μιχαήλ Ε. </w:t>
      </w:r>
      <w:proofErr w:type="spellStart"/>
      <w:r w:rsidRPr="00C340A7">
        <w:rPr>
          <w:rFonts w:asciiTheme="minorHAnsi" w:hAnsiTheme="minorHAnsi" w:cstheme="minorHAnsi"/>
          <w:b/>
          <w:sz w:val="28"/>
          <w:szCs w:val="28"/>
        </w:rPr>
        <w:t>Καπιωτάς</w:t>
      </w:r>
      <w:proofErr w:type="spellEnd"/>
    </w:p>
    <w:p w:rsidR="000048A6" w:rsidRPr="00C340A7" w:rsidRDefault="000048A6" w:rsidP="000048A6">
      <w:pPr>
        <w:spacing w:line="360" w:lineRule="auto"/>
        <w:ind w:left="5760" w:firstLine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340A7">
        <w:rPr>
          <w:rFonts w:asciiTheme="minorHAnsi" w:hAnsiTheme="minorHAnsi" w:cstheme="minorHAnsi"/>
          <w:b/>
          <w:sz w:val="28"/>
          <w:szCs w:val="28"/>
        </w:rPr>
        <w:t>Φυσικός</w:t>
      </w:r>
    </w:p>
    <w:p w:rsidR="000048A6" w:rsidRPr="00C340A7" w:rsidRDefault="000048A6" w:rsidP="000048A6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C340A7">
        <w:rPr>
          <w:rFonts w:asciiTheme="minorHAnsi" w:hAnsiTheme="minorHAnsi" w:cstheme="minorHAnsi"/>
          <w:b/>
          <w:sz w:val="28"/>
          <w:szCs w:val="28"/>
        </w:rPr>
        <w:t>Περιβ</w:t>
      </w:r>
      <w:proofErr w:type="spellEnd"/>
      <w:r w:rsidRPr="00C340A7">
        <w:rPr>
          <w:rFonts w:asciiTheme="minorHAnsi" w:hAnsiTheme="minorHAnsi" w:cstheme="minorHAnsi"/>
          <w:b/>
          <w:sz w:val="28"/>
          <w:szCs w:val="28"/>
        </w:rPr>
        <w:t xml:space="preserve">. Χαρτογράφος, </w:t>
      </w:r>
      <w:r w:rsidRPr="00C340A7">
        <w:rPr>
          <w:rFonts w:asciiTheme="minorHAnsi" w:hAnsiTheme="minorHAnsi" w:cstheme="minorHAnsi"/>
          <w:b/>
          <w:sz w:val="28"/>
          <w:szCs w:val="28"/>
          <w:lang w:val="en-US"/>
        </w:rPr>
        <w:t>MSc</w:t>
      </w:r>
    </w:p>
    <w:p w:rsidR="000048A6" w:rsidRPr="007F24E6" w:rsidRDefault="000048A6" w:rsidP="000048A6">
      <w:pPr>
        <w:spacing w:line="360" w:lineRule="auto"/>
        <w:ind w:left="57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Default="000A27EC" w:rsidP="00545A31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sectPr w:rsidR="000A27EC" w:rsidSect="000235DB">
      <w:pgSz w:w="11906" w:h="16838" w:code="9"/>
      <w:pgMar w:top="284" w:right="991" w:bottom="426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rlito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5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96E37"/>
    <w:multiLevelType w:val="hybridMultilevel"/>
    <w:tmpl w:val="56602F88"/>
    <w:lvl w:ilvl="0" w:tplc="B030D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041E6F"/>
    <w:multiLevelType w:val="hybridMultilevel"/>
    <w:tmpl w:val="6F3EF7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564BEC"/>
    <w:multiLevelType w:val="hybridMultilevel"/>
    <w:tmpl w:val="78421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22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B076D7"/>
    <w:multiLevelType w:val="hybridMultilevel"/>
    <w:tmpl w:val="710E9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DC363D"/>
    <w:multiLevelType w:val="hybridMultilevel"/>
    <w:tmpl w:val="BEB82676"/>
    <w:lvl w:ilvl="0" w:tplc="57B89DD6">
      <w:start w:val="1"/>
      <w:numFmt w:val="decimal"/>
      <w:lvlText w:val="%1)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3"/>
  </w:num>
  <w:num w:numId="5">
    <w:abstractNumId w:val="16"/>
  </w:num>
  <w:num w:numId="6">
    <w:abstractNumId w:val="22"/>
  </w:num>
  <w:num w:numId="7">
    <w:abstractNumId w:val="5"/>
  </w:num>
  <w:num w:numId="8">
    <w:abstractNumId w:val="6"/>
  </w:num>
  <w:num w:numId="9">
    <w:abstractNumId w:val="10"/>
  </w:num>
  <w:num w:numId="10">
    <w:abstractNumId w:val="29"/>
  </w:num>
  <w:num w:numId="11">
    <w:abstractNumId w:val="27"/>
  </w:num>
  <w:num w:numId="12">
    <w:abstractNumId w:val="11"/>
  </w:num>
  <w:num w:numId="13">
    <w:abstractNumId w:val="12"/>
  </w:num>
  <w:num w:numId="14">
    <w:abstractNumId w:val="19"/>
  </w:num>
  <w:num w:numId="15">
    <w:abstractNumId w:val="25"/>
  </w:num>
  <w:num w:numId="16">
    <w:abstractNumId w:val="28"/>
  </w:num>
  <w:num w:numId="17">
    <w:abstractNumId w:val="32"/>
  </w:num>
  <w:num w:numId="18">
    <w:abstractNumId w:val="18"/>
  </w:num>
  <w:num w:numId="19">
    <w:abstractNumId w:val="4"/>
  </w:num>
  <w:num w:numId="20">
    <w:abstractNumId w:val="21"/>
  </w:num>
  <w:num w:numId="21">
    <w:abstractNumId w:val="15"/>
  </w:num>
  <w:num w:numId="22">
    <w:abstractNumId w:val="7"/>
  </w:num>
  <w:num w:numId="23">
    <w:abstractNumId w:val="33"/>
  </w:num>
  <w:num w:numId="24">
    <w:abstractNumId w:val="31"/>
  </w:num>
  <w:num w:numId="25">
    <w:abstractNumId w:val="26"/>
  </w:num>
  <w:num w:numId="26">
    <w:abstractNumId w:val="2"/>
  </w:num>
  <w:num w:numId="27">
    <w:abstractNumId w:val="17"/>
  </w:num>
  <w:num w:numId="28">
    <w:abstractNumId w:val="30"/>
  </w:num>
  <w:num w:numId="29">
    <w:abstractNumId w:val="24"/>
  </w:num>
  <w:num w:numId="30">
    <w:abstractNumId w:val="0"/>
  </w:num>
  <w:num w:numId="31">
    <w:abstractNumId w:val="1"/>
  </w:num>
  <w:num w:numId="32">
    <w:abstractNumId w:val="20"/>
  </w:num>
  <w:num w:numId="33">
    <w:abstractNumId w:val="34"/>
  </w:num>
  <w:num w:numId="34">
    <w:abstractNumId w:val="1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doNotValidateAgainstSchema/>
  <w:doNotDemarcateInvalidXml/>
  <w:compat/>
  <w:rsids>
    <w:rsidRoot w:val="00E51366"/>
    <w:rsid w:val="00000120"/>
    <w:rsid w:val="000048A6"/>
    <w:rsid w:val="00004F39"/>
    <w:rsid w:val="000061B1"/>
    <w:rsid w:val="000235DB"/>
    <w:rsid w:val="000243EB"/>
    <w:rsid w:val="00032F20"/>
    <w:rsid w:val="00037044"/>
    <w:rsid w:val="00042E48"/>
    <w:rsid w:val="000528D2"/>
    <w:rsid w:val="00060330"/>
    <w:rsid w:val="000642AF"/>
    <w:rsid w:val="000738BA"/>
    <w:rsid w:val="00073A6D"/>
    <w:rsid w:val="000813B9"/>
    <w:rsid w:val="000845EF"/>
    <w:rsid w:val="0008747F"/>
    <w:rsid w:val="000A26F9"/>
    <w:rsid w:val="000A27EC"/>
    <w:rsid w:val="000B3DD1"/>
    <w:rsid w:val="000B53B3"/>
    <w:rsid w:val="000C4BE9"/>
    <w:rsid w:val="000D1451"/>
    <w:rsid w:val="000D1F42"/>
    <w:rsid w:val="000D4B1D"/>
    <w:rsid w:val="000E2B02"/>
    <w:rsid w:val="000E444D"/>
    <w:rsid w:val="000E53E4"/>
    <w:rsid w:val="000F0052"/>
    <w:rsid w:val="000F221A"/>
    <w:rsid w:val="000F3331"/>
    <w:rsid w:val="000F512A"/>
    <w:rsid w:val="00111FF5"/>
    <w:rsid w:val="00115CD6"/>
    <w:rsid w:val="0013188F"/>
    <w:rsid w:val="0013624F"/>
    <w:rsid w:val="001450BF"/>
    <w:rsid w:val="001525FA"/>
    <w:rsid w:val="00152CC4"/>
    <w:rsid w:val="00162A93"/>
    <w:rsid w:val="00166694"/>
    <w:rsid w:val="0018270B"/>
    <w:rsid w:val="00183C69"/>
    <w:rsid w:val="00184D2C"/>
    <w:rsid w:val="001873F5"/>
    <w:rsid w:val="0019573D"/>
    <w:rsid w:val="00197271"/>
    <w:rsid w:val="001A2ABB"/>
    <w:rsid w:val="001A6C6B"/>
    <w:rsid w:val="001C2499"/>
    <w:rsid w:val="001C4B26"/>
    <w:rsid w:val="001D2715"/>
    <w:rsid w:val="001D4DA1"/>
    <w:rsid w:val="001E2635"/>
    <w:rsid w:val="001E3397"/>
    <w:rsid w:val="001E4A2C"/>
    <w:rsid w:val="001E6698"/>
    <w:rsid w:val="001E68E7"/>
    <w:rsid w:val="001F417F"/>
    <w:rsid w:val="00205713"/>
    <w:rsid w:val="002072AF"/>
    <w:rsid w:val="002126CE"/>
    <w:rsid w:val="00212EF3"/>
    <w:rsid w:val="002153DF"/>
    <w:rsid w:val="00215BFD"/>
    <w:rsid w:val="00216EEE"/>
    <w:rsid w:val="00217AC4"/>
    <w:rsid w:val="002216BB"/>
    <w:rsid w:val="0022402B"/>
    <w:rsid w:val="002277D5"/>
    <w:rsid w:val="00241BE3"/>
    <w:rsid w:val="00242091"/>
    <w:rsid w:val="00243961"/>
    <w:rsid w:val="00247A5E"/>
    <w:rsid w:val="002534D1"/>
    <w:rsid w:val="00253ABE"/>
    <w:rsid w:val="002618B4"/>
    <w:rsid w:val="00264577"/>
    <w:rsid w:val="002739F0"/>
    <w:rsid w:val="002807D1"/>
    <w:rsid w:val="00290D6B"/>
    <w:rsid w:val="002A1A06"/>
    <w:rsid w:val="002B0725"/>
    <w:rsid w:val="002B2CA2"/>
    <w:rsid w:val="002B32F0"/>
    <w:rsid w:val="002B7F6F"/>
    <w:rsid w:val="002C425B"/>
    <w:rsid w:val="002C496C"/>
    <w:rsid w:val="002D0384"/>
    <w:rsid w:val="002E12D5"/>
    <w:rsid w:val="002E4620"/>
    <w:rsid w:val="002E613B"/>
    <w:rsid w:val="002F1927"/>
    <w:rsid w:val="002F4EBB"/>
    <w:rsid w:val="002F75C4"/>
    <w:rsid w:val="0030158B"/>
    <w:rsid w:val="00305F9A"/>
    <w:rsid w:val="00325D59"/>
    <w:rsid w:val="003267A0"/>
    <w:rsid w:val="00332173"/>
    <w:rsid w:val="003378B3"/>
    <w:rsid w:val="00340FD2"/>
    <w:rsid w:val="003424A4"/>
    <w:rsid w:val="00344211"/>
    <w:rsid w:val="0034551C"/>
    <w:rsid w:val="0034590F"/>
    <w:rsid w:val="00347890"/>
    <w:rsid w:val="00347AAF"/>
    <w:rsid w:val="0035191F"/>
    <w:rsid w:val="00354DCB"/>
    <w:rsid w:val="00356DAF"/>
    <w:rsid w:val="003671A5"/>
    <w:rsid w:val="0037735F"/>
    <w:rsid w:val="00387528"/>
    <w:rsid w:val="003A7A06"/>
    <w:rsid w:val="003B4D3A"/>
    <w:rsid w:val="003C04E7"/>
    <w:rsid w:val="003C653C"/>
    <w:rsid w:val="003D56E3"/>
    <w:rsid w:val="003E36D7"/>
    <w:rsid w:val="003E443A"/>
    <w:rsid w:val="003E50E0"/>
    <w:rsid w:val="003F31A3"/>
    <w:rsid w:val="003F67C3"/>
    <w:rsid w:val="00414968"/>
    <w:rsid w:val="004172B8"/>
    <w:rsid w:val="004309C9"/>
    <w:rsid w:val="00445480"/>
    <w:rsid w:val="00460A09"/>
    <w:rsid w:val="00462DC7"/>
    <w:rsid w:val="00465EAF"/>
    <w:rsid w:val="00465F68"/>
    <w:rsid w:val="0048184D"/>
    <w:rsid w:val="00483F0C"/>
    <w:rsid w:val="00484559"/>
    <w:rsid w:val="004915F1"/>
    <w:rsid w:val="00492039"/>
    <w:rsid w:val="00492DC6"/>
    <w:rsid w:val="004A0EB6"/>
    <w:rsid w:val="004A39CC"/>
    <w:rsid w:val="004A48F3"/>
    <w:rsid w:val="004D3604"/>
    <w:rsid w:val="004D4D29"/>
    <w:rsid w:val="004D6FF8"/>
    <w:rsid w:val="004E360E"/>
    <w:rsid w:val="004F1605"/>
    <w:rsid w:val="004F376F"/>
    <w:rsid w:val="005042C7"/>
    <w:rsid w:val="00510EEA"/>
    <w:rsid w:val="005156AB"/>
    <w:rsid w:val="00531406"/>
    <w:rsid w:val="00545A31"/>
    <w:rsid w:val="0056100E"/>
    <w:rsid w:val="00564875"/>
    <w:rsid w:val="00566C1D"/>
    <w:rsid w:val="00570CB2"/>
    <w:rsid w:val="00573D49"/>
    <w:rsid w:val="00591456"/>
    <w:rsid w:val="00591EA4"/>
    <w:rsid w:val="005A1935"/>
    <w:rsid w:val="005A627E"/>
    <w:rsid w:val="005B0CD1"/>
    <w:rsid w:val="005B1CE6"/>
    <w:rsid w:val="005B6BDB"/>
    <w:rsid w:val="005C149F"/>
    <w:rsid w:val="005C71AE"/>
    <w:rsid w:val="005D0944"/>
    <w:rsid w:val="005D0D36"/>
    <w:rsid w:val="005D1821"/>
    <w:rsid w:val="005D265B"/>
    <w:rsid w:val="005D4255"/>
    <w:rsid w:val="005E4446"/>
    <w:rsid w:val="005F372B"/>
    <w:rsid w:val="005F7961"/>
    <w:rsid w:val="00627C45"/>
    <w:rsid w:val="006328C1"/>
    <w:rsid w:val="00646E45"/>
    <w:rsid w:val="006508A6"/>
    <w:rsid w:val="00651CF9"/>
    <w:rsid w:val="006526AB"/>
    <w:rsid w:val="00654125"/>
    <w:rsid w:val="00657800"/>
    <w:rsid w:val="00657B40"/>
    <w:rsid w:val="006668F6"/>
    <w:rsid w:val="0067123C"/>
    <w:rsid w:val="00677DD9"/>
    <w:rsid w:val="006831B4"/>
    <w:rsid w:val="00684E0A"/>
    <w:rsid w:val="00692A90"/>
    <w:rsid w:val="006D093E"/>
    <w:rsid w:val="006D5651"/>
    <w:rsid w:val="006D6DE4"/>
    <w:rsid w:val="006E2241"/>
    <w:rsid w:val="006E6ACB"/>
    <w:rsid w:val="006F0B60"/>
    <w:rsid w:val="006F0D1C"/>
    <w:rsid w:val="006F3B30"/>
    <w:rsid w:val="006F4608"/>
    <w:rsid w:val="007034E6"/>
    <w:rsid w:val="0071095E"/>
    <w:rsid w:val="007210D0"/>
    <w:rsid w:val="00733B38"/>
    <w:rsid w:val="00742882"/>
    <w:rsid w:val="00743BCD"/>
    <w:rsid w:val="00745E82"/>
    <w:rsid w:val="0075148A"/>
    <w:rsid w:val="00754879"/>
    <w:rsid w:val="00763EFE"/>
    <w:rsid w:val="0077099D"/>
    <w:rsid w:val="0077663A"/>
    <w:rsid w:val="00790688"/>
    <w:rsid w:val="007C19C4"/>
    <w:rsid w:val="007D3F98"/>
    <w:rsid w:val="007E691C"/>
    <w:rsid w:val="007F0D3E"/>
    <w:rsid w:val="007F45A5"/>
    <w:rsid w:val="007F49AB"/>
    <w:rsid w:val="007F4F12"/>
    <w:rsid w:val="00803178"/>
    <w:rsid w:val="00814C5C"/>
    <w:rsid w:val="0083324F"/>
    <w:rsid w:val="0083443E"/>
    <w:rsid w:val="00836008"/>
    <w:rsid w:val="00836C2E"/>
    <w:rsid w:val="00852CD9"/>
    <w:rsid w:val="008545B5"/>
    <w:rsid w:val="00863925"/>
    <w:rsid w:val="00867858"/>
    <w:rsid w:val="00881ACA"/>
    <w:rsid w:val="008A3151"/>
    <w:rsid w:val="008C11F2"/>
    <w:rsid w:val="008C486F"/>
    <w:rsid w:val="008E1EC2"/>
    <w:rsid w:val="008E4AAC"/>
    <w:rsid w:val="008F0E55"/>
    <w:rsid w:val="008F6FD7"/>
    <w:rsid w:val="009052DE"/>
    <w:rsid w:val="0090776E"/>
    <w:rsid w:val="00913BDB"/>
    <w:rsid w:val="009206E2"/>
    <w:rsid w:val="009226B6"/>
    <w:rsid w:val="009236FA"/>
    <w:rsid w:val="00941A6B"/>
    <w:rsid w:val="00942541"/>
    <w:rsid w:val="00943211"/>
    <w:rsid w:val="00946D9B"/>
    <w:rsid w:val="0095235C"/>
    <w:rsid w:val="0096335F"/>
    <w:rsid w:val="009700D1"/>
    <w:rsid w:val="00974A66"/>
    <w:rsid w:val="00976399"/>
    <w:rsid w:val="009C0B1F"/>
    <w:rsid w:val="009C16F2"/>
    <w:rsid w:val="009D1787"/>
    <w:rsid w:val="009E3728"/>
    <w:rsid w:val="009E431E"/>
    <w:rsid w:val="009E5126"/>
    <w:rsid w:val="00A22A6C"/>
    <w:rsid w:val="00A23CC5"/>
    <w:rsid w:val="00A25039"/>
    <w:rsid w:val="00A44486"/>
    <w:rsid w:val="00A55685"/>
    <w:rsid w:val="00A766FD"/>
    <w:rsid w:val="00A9663C"/>
    <w:rsid w:val="00AA0340"/>
    <w:rsid w:val="00AA3909"/>
    <w:rsid w:val="00AA5B27"/>
    <w:rsid w:val="00AB2808"/>
    <w:rsid w:val="00AD0CCF"/>
    <w:rsid w:val="00AD4FDC"/>
    <w:rsid w:val="00AE55CD"/>
    <w:rsid w:val="00AF0256"/>
    <w:rsid w:val="00AF1954"/>
    <w:rsid w:val="00AF7A8B"/>
    <w:rsid w:val="00B46904"/>
    <w:rsid w:val="00B47806"/>
    <w:rsid w:val="00B6082B"/>
    <w:rsid w:val="00B65543"/>
    <w:rsid w:val="00B6562D"/>
    <w:rsid w:val="00B830D4"/>
    <w:rsid w:val="00B92894"/>
    <w:rsid w:val="00B94F01"/>
    <w:rsid w:val="00B96B52"/>
    <w:rsid w:val="00B973E2"/>
    <w:rsid w:val="00BA59C2"/>
    <w:rsid w:val="00BA72C6"/>
    <w:rsid w:val="00BB1093"/>
    <w:rsid w:val="00BC0452"/>
    <w:rsid w:val="00BD00C5"/>
    <w:rsid w:val="00BE5B38"/>
    <w:rsid w:val="00BF136B"/>
    <w:rsid w:val="00BF52DD"/>
    <w:rsid w:val="00BF731B"/>
    <w:rsid w:val="00C02360"/>
    <w:rsid w:val="00C02A83"/>
    <w:rsid w:val="00C23A26"/>
    <w:rsid w:val="00C340A7"/>
    <w:rsid w:val="00C36CC7"/>
    <w:rsid w:val="00C6688C"/>
    <w:rsid w:val="00C71563"/>
    <w:rsid w:val="00C76E5F"/>
    <w:rsid w:val="00C8707A"/>
    <w:rsid w:val="00CA3453"/>
    <w:rsid w:val="00CA6594"/>
    <w:rsid w:val="00CA787F"/>
    <w:rsid w:val="00CB0E33"/>
    <w:rsid w:val="00CB4379"/>
    <w:rsid w:val="00CB6119"/>
    <w:rsid w:val="00CC118D"/>
    <w:rsid w:val="00CD2230"/>
    <w:rsid w:val="00CD3135"/>
    <w:rsid w:val="00D13F29"/>
    <w:rsid w:val="00D17447"/>
    <w:rsid w:val="00D30A2F"/>
    <w:rsid w:val="00D311D2"/>
    <w:rsid w:val="00D411A0"/>
    <w:rsid w:val="00D41E78"/>
    <w:rsid w:val="00D41E9E"/>
    <w:rsid w:val="00D65DD7"/>
    <w:rsid w:val="00D700A3"/>
    <w:rsid w:val="00D77D5D"/>
    <w:rsid w:val="00D81FB8"/>
    <w:rsid w:val="00D874C6"/>
    <w:rsid w:val="00D935E8"/>
    <w:rsid w:val="00DA0196"/>
    <w:rsid w:val="00DA08A9"/>
    <w:rsid w:val="00DA514A"/>
    <w:rsid w:val="00DB61B0"/>
    <w:rsid w:val="00DB7161"/>
    <w:rsid w:val="00DC3CE8"/>
    <w:rsid w:val="00DC59E3"/>
    <w:rsid w:val="00DD5AC9"/>
    <w:rsid w:val="00DD5CBA"/>
    <w:rsid w:val="00DD670F"/>
    <w:rsid w:val="00DE1E51"/>
    <w:rsid w:val="00DF26AB"/>
    <w:rsid w:val="00DF6569"/>
    <w:rsid w:val="00E01DE7"/>
    <w:rsid w:val="00E1378E"/>
    <w:rsid w:val="00E209AD"/>
    <w:rsid w:val="00E21A97"/>
    <w:rsid w:val="00E240CD"/>
    <w:rsid w:val="00E250A7"/>
    <w:rsid w:val="00E31DF6"/>
    <w:rsid w:val="00E37808"/>
    <w:rsid w:val="00E40DF5"/>
    <w:rsid w:val="00E42BC8"/>
    <w:rsid w:val="00E45860"/>
    <w:rsid w:val="00E46172"/>
    <w:rsid w:val="00E51366"/>
    <w:rsid w:val="00E5490E"/>
    <w:rsid w:val="00E76CC1"/>
    <w:rsid w:val="00E83964"/>
    <w:rsid w:val="00E83B88"/>
    <w:rsid w:val="00E84AEB"/>
    <w:rsid w:val="00E8653B"/>
    <w:rsid w:val="00E91155"/>
    <w:rsid w:val="00E97A22"/>
    <w:rsid w:val="00EA0B0B"/>
    <w:rsid w:val="00EA191A"/>
    <w:rsid w:val="00EB3B8D"/>
    <w:rsid w:val="00EC02DB"/>
    <w:rsid w:val="00EC6429"/>
    <w:rsid w:val="00EC7D2A"/>
    <w:rsid w:val="00ED136F"/>
    <w:rsid w:val="00ED777E"/>
    <w:rsid w:val="00EE411B"/>
    <w:rsid w:val="00EE5B09"/>
    <w:rsid w:val="00EE65A5"/>
    <w:rsid w:val="00EE6784"/>
    <w:rsid w:val="00EE6D68"/>
    <w:rsid w:val="00EF0C78"/>
    <w:rsid w:val="00EF1F22"/>
    <w:rsid w:val="00F10117"/>
    <w:rsid w:val="00F15819"/>
    <w:rsid w:val="00F16B34"/>
    <w:rsid w:val="00F21CF3"/>
    <w:rsid w:val="00F27CDF"/>
    <w:rsid w:val="00F30729"/>
    <w:rsid w:val="00F330F8"/>
    <w:rsid w:val="00F3491D"/>
    <w:rsid w:val="00F42B60"/>
    <w:rsid w:val="00F42E9F"/>
    <w:rsid w:val="00F526AB"/>
    <w:rsid w:val="00F538F4"/>
    <w:rsid w:val="00F57738"/>
    <w:rsid w:val="00F646B1"/>
    <w:rsid w:val="00F96D15"/>
    <w:rsid w:val="00FA0593"/>
    <w:rsid w:val="00FA4056"/>
    <w:rsid w:val="00FC0042"/>
    <w:rsid w:val="00FD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29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D4FD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E137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E1378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E1378E"/>
    <w:pPr>
      <w:keepNext/>
      <w:outlineLvl w:val="5"/>
    </w:pPr>
    <w:rPr>
      <w:rFonts w:ascii="Arial Narrow" w:hAnsi="Arial Narrow" w:cs="Arial Narrow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E240CD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rsid w:val="00E1378E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basedOn w:val="a0"/>
    <w:link w:val="3"/>
    <w:uiPriority w:val="99"/>
    <w:rsid w:val="00E1378E"/>
    <w:rPr>
      <w:rFonts w:ascii="Arial" w:hAnsi="Arial" w:cs="Arial"/>
      <w:b/>
      <w:bCs/>
      <w:sz w:val="26"/>
      <w:szCs w:val="26"/>
      <w:lang w:val="el-GR" w:eastAsia="el-GR"/>
    </w:rPr>
  </w:style>
  <w:style w:type="character" w:customStyle="1" w:styleId="5Char">
    <w:name w:val="Επικεφαλίδα 5 Char"/>
    <w:basedOn w:val="a0"/>
    <w:link w:val="5"/>
    <w:uiPriority w:val="99"/>
    <w:rsid w:val="00E1378E"/>
    <w:rPr>
      <w:rFonts w:ascii="Calibri" w:hAnsi="Calibri" w:cs="Calibri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uiPriority w:val="99"/>
    <w:rsid w:val="00E1378E"/>
    <w:rPr>
      <w:rFonts w:ascii="Arial Narrow" w:hAnsi="Arial Narrow" w:cs="Arial Narrow"/>
      <w:i/>
      <w:iCs/>
      <w:sz w:val="24"/>
      <w:szCs w:val="24"/>
      <w:lang w:val="el-GR" w:eastAsia="el-GR"/>
    </w:rPr>
  </w:style>
  <w:style w:type="paragraph" w:styleId="20">
    <w:name w:val="Body Text Indent 2"/>
    <w:basedOn w:val="a"/>
    <w:link w:val="2Char0"/>
    <w:uiPriority w:val="99"/>
    <w:rsid w:val="00AD4FDC"/>
    <w:pPr>
      <w:spacing w:after="240"/>
      <w:ind w:firstLine="567"/>
      <w:jc w:val="both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240CD"/>
    <w:rPr>
      <w:sz w:val="24"/>
      <w:szCs w:val="24"/>
    </w:rPr>
  </w:style>
  <w:style w:type="character" w:styleId="-">
    <w:name w:val="Hyperlink"/>
    <w:basedOn w:val="a0"/>
    <w:uiPriority w:val="99"/>
    <w:rsid w:val="00AD4FDC"/>
    <w:rPr>
      <w:color w:val="0000FF"/>
      <w:u w:val="single"/>
    </w:rPr>
  </w:style>
  <w:style w:type="paragraph" w:styleId="a3">
    <w:name w:val="Body Text Indent"/>
    <w:basedOn w:val="a"/>
    <w:link w:val="Char"/>
    <w:uiPriority w:val="99"/>
    <w:rsid w:val="00AD4FDC"/>
    <w:pPr>
      <w:tabs>
        <w:tab w:val="num" w:pos="1134"/>
      </w:tabs>
      <w:ind w:right="43" w:firstLine="720"/>
      <w:jc w:val="both"/>
    </w:pPr>
  </w:style>
  <w:style w:type="character" w:customStyle="1" w:styleId="Char">
    <w:name w:val="Σώμα κείμενου με εσοχή Char"/>
    <w:basedOn w:val="a0"/>
    <w:link w:val="a3"/>
    <w:uiPriority w:val="99"/>
    <w:semiHidden/>
    <w:rsid w:val="00E240CD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8E4AA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240CD"/>
    <w:rPr>
      <w:sz w:val="2"/>
      <w:szCs w:val="2"/>
    </w:rPr>
  </w:style>
  <w:style w:type="paragraph" w:styleId="30">
    <w:name w:val="Body Text Indent 3"/>
    <w:basedOn w:val="a"/>
    <w:link w:val="3Char0"/>
    <w:uiPriority w:val="99"/>
    <w:rsid w:val="00162A93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E240CD"/>
    <w:rPr>
      <w:sz w:val="16"/>
      <w:szCs w:val="16"/>
    </w:rPr>
  </w:style>
  <w:style w:type="paragraph" w:styleId="a5">
    <w:name w:val="Block Text"/>
    <w:basedOn w:val="a"/>
    <w:uiPriority w:val="99"/>
    <w:rsid w:val="00162A93"/>
    <w:pPr>
      <w:ind w:left="851" w:right="3260" w:hanging="851"/>
      <w:jc w:val="both"/>
    </w:pPr>
    <w:rPr>
      <w:b/>
      <w:bCs/>
    </w:rPr>
  </w:style>
  <w:style w:type="paragraph" w:customStyle="1" w:styleId="CharCharCharChar">
    <w:name w:val="Char Char Char Char"/>
    <w:basedOn w:val="a"/>
    <w:uiPriority w:val="99"/>
    <w:rsid w:val="00AA390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Char1"/>
    <w:uiPriority w:val="99"/>
    <w:rsid w:val="0075148A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rsid w:val="001C4B26"/>
    <w:rPr>
      <w:sz w:val="24"/>
      <w:szCs w:val="24"/>
      <w:lang w:val="el-GR" w:eastAsia="el-GR"/>
    </w:rPr>
  </w:style>
  <w:style w:type="paragraph" w:styleId="21">
    <w:name w:val="Body Text 2"/>
    <w:basedOn w:val="a"/>
    <w:link w:val="2Char1"/>
    <w:uiPriority w:val="99"/>
    <w:rsid w:val="00E1378E"/>
    <w:rPr>
      <w:b/>
      <w:bCs/>
    </w:rPr>
  </w:style>
  <w:style w:type="character" w:customStyle="1" w:styleId="2Char1">
    <w:name w:val="Σώμα κείμενου 2 Char"/>
    <w:basedOn w:val="a0"/>
    <w:link w:val="21"/>
    <w:uiPriority w:val="99"/>
    <w:rsid w:val="00E1378E"/>
    <w:rPr>
      <w:b/>
      <w:bCs/>
      <w:sz w:val="24"/>
      <w:szCs w:val="24"/>
      <w:lang w:val="el-GR" w:eastAsia="el-GR"/>
    </w:rPr>
  </w:style>
  <w:style w:type="paragraph" w:styleId="a7">
    <w:name w:val="header"/>
    <w:basedOn w:val="a"/>
    <w:link w:val="Char2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E1378E"/>
    <w:rPr>
      <w:sz w:val="24"/>
      <w:szCs w:val="24"/>
      <w:lang w:val="el-GR" w:eastAsia="el-GR"/>
    </w:rPr>
  </w:style>
  <w:style w:type="paragraph" w:styleId="a8">
    <w:name w:val="footer"/>
    <w:basedOn w:val="a"/>
    <w:link w:val="Char3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semiHidden/>
    <w:rsid w:val="00E1378E"/>
    <w:rPr>
      <w:sz w:val="24"/>
      <w:szCs w:val="24"/>
      <w:lang w:val="el-GR" w:eastAsia="el-GR"/>
    </w:rPr>
  </w:style>
  <w:style w:type="paragraph" w:customStyle="1" w:styleId="Char4">
    <w:name w:val="Char"/>
    <w:basedOn w:val="a"/>
    <w:uiPriority w:val="99"/>
    <w:rsid w:val="00004F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0048A6"/>
    <w:pPr>
      <w:widowControl w:val="0"/>
      <w:autoSpaceDE w:val="0"/>
      <w:autoSpaceDN w:val="0"/>
      <w:adjustRightInd w:val="0"/>
      <w:spacing w:line="67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de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570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grafeio10</cp:lastModifiedBy>
  <cp:revision>52</cp:revision>
  <cp:lastPrinted>2018-09-03T11:05:00Z</cp:lastPrinted>
  <dcterms:created xsi:type="dcterms:W3CDTF">2018-09-03T10:15:00Z</dcterms:created>
  <dcterms:modified xsi:type="dcterms:W3CDTF">2018-09-26T09:49:00Z</dcterms:modified>
</cp:coreProperties>
</file>