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A3" w:rsidRPr="008E1EC2" w:rsidRDefault="00411DA3" w:rsidP="000B3DD1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</w:t>
      </w:r>
      <w:r w:rsidRPr="007D3F98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:rsidR="00411DA3" w:rsidRDefault="00411DA3" w:rsidP="00C76D12">
      <w:pPr>
        <w:suppressAutoHyphens/>
        <w:spacing w:after="24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</w:p>
    <w:p w:rsidR="00411DA3" w:rsidRDefault="00411DA3" w:rsidP="000B3DD1">
      <w:pPr>
        <w:outlineLvl w:val="0"/>
        <w:rPr>
          <w:rFonts w:ascii="Verdana" w:hAnsi="Verdana" w:cs="Verdana"/>
          <w:b/>
          <w:bCs/>
          <w:sz w:val="22"/>
          <w:szCs w:val="22"/>
        </w:rPr>
      </w:pPr>
    </w:p>
    <w:p w:rsidR="00411DA3" w:rsidRDefault="00411DA3" w:rsidP="008B583C">
      <w:pPr>
        <w:rPr>
          <w:rFonts w:ascii="Verdana" w:hAnsi="Verdana" w:cs="Verdana"/>
          <w:b/>
          <w:bCs/>
          <w:sz w:val="22"/>
          <w:szCs w:val="22"/>
        </w:rPr>
      </w:pPr>
      <w:r w:rsidRPr="00E5490E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562F00">
        <w:rPr>
          <w:rFonts w:ascii="Verdana" w:hAnsi="Verdana" w:cs="Verdana"/>
          <w:b/>
          <w:bCs/>
          <w:sz w:val="22"/>
          <w:szCs w:val="22"/>
        </w:rPr>
        <w:t>Ανάληψη υπηρεσίας διευθυντών Σχολικών Μονάδων Ν. Λέσβου</w:t>
      </w:r>
    </w:p>
    <w:p w:rsidR="00411DA3" w:rsidRDefault="00411DA3" w:rsidP="008B583C">
      <w:pPr>
        <w:rPr>
          <w:rFonts w:ascii="Verdana" w:hAnsi="Verdana" w:cs="Verdana"/>
          <w:b/>
          <w:bCs/>
          <w:sz w:val="22"/>
          <w:szCs w:val="22"/>
        </w:rPr>
      </w:pPr>
    </w:p>
    <w:p w:rsidR="00411DA3" w:rsidRPr="005D1FB2" w:rsidRDefault="00411DA3" w:rsidP="008B583C">
      <w:pPr>
        <w:rPr>
          <w:rFonts w:ascii="Verdana" w:hAnsi="Verdana" w:cs="Verdana"/>
          <w:sz w:val="22"/>
          <w:szCs w:val="22"/>
        </w:rPr>
      </w:pPr>
      <w:r w:rsidRPr="005D1FB2">
        <w:rPr>
          <w:rFonts w:ascii="Verdana" w:hAnsi="Verdana" w:cs="Verdana"/>
          <w:sz w:val="22"/>
          <w:szCs w:val="22"/>
        </w:rPr>
        <w:t>Σας ενημερώνουμε για τη διαδικασία ανάληψης υπηρεσίας ως ακ</w:t>
      </w:r>
      <w:r>
        <w:rPr>
          <w:rFonts w:ascii="Verdana" w:hAnsi="Verdana" w:cs="Verdana"/>
          <w:sz w:val="22"/>
          <w:szCs w:val="22"/>
        </w:rPr>
        <w:t>ο</w:t>
      </w:r>
      <w:r w:rsidRPr="005D1FB2">
        <w:rPr>
          <w:rFonts w:ascii="Verdana" w:hAnsi="Verdana" w:cs="Verdana"/>
          <w:sz w:val="22"/>
          <w:szCs w:val="22"/>
        </w:rPr>
        <w:t>λούθως:</w:t>
      </w:r>
    </w:p>
    <w:p w:rsidR="00411DA3" w:rsidRDefault="00411DA3" w:rsidP="00562F00">
      <w:pPr>
        <w:pStyle w:val="NormalWeb"/>
      </w:pPr>
      <w:r>
        <w:t xml:space="preserve">1 </w:t>
      </w:r>
      <w:r>
        <w:rPr>
          <w:rStyle w:val="Strong"/>
        </w:rPr>
        <w:t>Αυγούστου 2017,</w:t>
      </w:r>
      <w:r>
        <w:t xml:space="preserve"> ημέρα Τρίτη και από ώρα 09:00 έως και 11:30 ανάληψη υπηρεσίας στη ΔΙΔΕ Λέσβου.</w:t>
      </w:r>
    </w:p>
    <w:p w:rsidR="00411DA3" w:rsidRDefault="00411DA3" w:rsidP="00562F00">
      <w:pPr>
        <w:pStyle w:val="NormalWeb"/>
      </w:pPr>
      <w:r w:rsidRPr="00417405">
        <w:rPr>
          <w:b/>
        </w:rPr>
        <w:t>1 Αυγούστου 2017</w:t>
      </w:r>
      <w:r>
        <w:t>, ημέρα Τρίτη, μετά την ανάληψη υπηρε</w:t>
      </w:r>
      <w:r w:rsidR="00DF5A11">
        <w:t>σίας στα γραφεία της ΔΙΔΕ Λέσβου</w:t>
      </w:r>
      <w:r>
        <w:t>, γίνεται ανάληψη υπηρεσίας στο σχολείο στ</w:t>
      </w:r>
      <w:r w:rsidR="00417405">
        <w:t xml:space="preserve">η νέα θέση στο βιβλίο Πράξεων </w:t>
      </w:r>
      <w:r w:rsidR="00DF5A11">
        <w:t xml:space="preserve"> Διευθυντή με  αριθμό πράξης 1.  Τ</w:t>
      </w:r>
      <w:r>
        <w:t xml:space="preserve">ο βιβλίο </w:t>
      </w:r>
      <w:r w:rsidR="00DF5A11">
        <w:t xml:space="preserve">πράξεων </w:t>
      </w:r>
      <w:r w:rsidR="00417405">
        <w:t xml:space="preserve">για το προηγούμενο έτος </w:t>
      </w:r>
      <w:r>
        <w:t xml:space="preserve">θα </w:t>
      </w:r>
      <w:r w:rsidR="00DF5A11">
        <w:t xml:space="preserve">έχει κλειστεί </w:t>
      </w:r>
      <w:r>
        <w:t xml:space="preserve"> στις 31 </w:t>
      </w:r>
      <w:r w:rsidR="00417405">
        <w:t>Ιουλίου 2017 από τον απερχόμενο Διευθυντή</w:t>
      </w:r>
      <w:r>
        <w:t>.</w:t>
      </w:r>
    </w:p>
    <w:p w:rsidR="00411DA3" w:rsidRDefault="00411DA3" w:rsidP="00562F00">
      <w:pPr>
        <w:pStyle w:val="NormalWeb"/>
      </w:pPr>
      <w:r>
        <w:rPr>
          <w:rStyle w:val="Strong"/>
        </w:rPr>
        <w:t>Σημείωση:</w:t>
      </w:r>
    </w:p>
    <w:p w:rsidR="00DF5A11" w:rsidRPr="00DF5A11" w:rsidRDefault="00411DA3" w:rsidP="00562F00">
      <w:pPr>
        <w:pStyle w:val="NormalWeb"/>
        <w:rPr>
          <w:b/>
        </w:rPr>
      </w:pPr>
      <w:r w:rsidRPr="00DF5A11">
        <w:rPr>
          <w:b/>
        </w:rPr>
        <w:t xml:space="preserve">Όσοι και όσες παραμένουν στο ίδιο σχολείο, απαιτείται να κάνουν και αυτοί πράξη ανάληψης υπηρεσίας. </w:t>
      </w:r>
    </w:p>
    <w:p w:rsidR="00DF5A11" w:rsidRDefault="00411DA3" w:rsidP="00562F00">
      <w:pPr>
        <w:pStyle w:val="NormalWeb"/>
      </w:pPr>
      <w:r>
        <w:t xml:space="preserve">1 Αυγούστου 2017, ημέρα Τρίτη μετά την ανάληψη υπηρεσίας στο σχολείο, </w:t>
      </w:r>
      <w:r w:rsidR="00DF5A11">
        <w:t>θα συνταχθεί  πρωτόκολλο</w:t>
      </w:r>
      <w:r>
        <w:t xml:space="preserve"> παραλαβής – παράδοσης στα σχολε</w:t>
      </w:r>
      <w:r w:rsidR="00DF5A11">
        <w:t>ία που υπάρχει αλλαγή Διευθυντή</w:t>
      </w:r>
      <w:r>
        <w:t>.</w:t>
      </w:r>
    </w:p>
    <w:p w:rsidR="00DF5A11" w:rsidRPr="00DF5A11" w:rsidRDefault="00DF5A11" w:rsidP="00562F00">
      <w:pPr>
        <w:pStyle w:val="NormalWeb"/>
      </w:pPr>
      <w:r>
        <w:t xml:space="preserve">ΠΡΟΣΟΧΗ: Να αναφερθεί στο ίδιο πρακτικό και η παράδοση-παραλαβή του </w:t>
      </w:r>
      <w:r>
        <w:rPr>
          <w:lang w:val="en-US"/>
        </w:rPr>
        <w:t>VBI</w:t>
      </w:r>
      <w:r w:rsidRPr="00DF5A11">
        <w:t xml:space="preserve"> (</w:t>
      </w:r>
      <w:r>
        <w:t>με τον κωδικό).</w:t>
      </w:r>
    </w:p>
    <w:p w:rsidR="00411DA3" w:rsidRDefault="00DF5A11" w:rsidP="00562F00">
      <w:pPr>
        <w:pStyle w:val="NormalWeb"/>
      </w:pPr>
      <w:r>
        <w:t xml:space="preserve">Δεν θα συνταχθεί πρωτόκολλο από όσους Διευθυντές συνεχίζουν στην ίδια θέση. </w:t>
      </w:r>
      <w:r w:rsidR="00411DA3">
        <w:t xml:space="preserve"> </w:t>
      </w:r>
    </w:p>
    <w:p w:rsidR="00411DA3" w:rsidRDefault="00411DA3" w:rsidP="004D7E8C">
      <w:pPr>
        <w:pStyle w:val="NormalWeb"/>
        <w:spacing w:line="240" w:lineRule="exact"/>
      </w:pPr>
      <w:r>
        <w:t xml:space="preserve">Απαιτείται να στείλετε αυθημερόν </w:t>
      </w:r>
      <w:r w:rsidR="00417405">
        <w:t xml:space="preserve">την πράξη ανάληψης υπηρεσίας </w:t>
      </w:r>
      <w:r>
        <w:t xml:space="preserve"> </w:t>
      </w:r>
      <w:r w:rsidR="00417405">
        <w:t>και το πρωτόκολλο παράδοσης-παραλαβής,</w:t>
      </w:r>
      <w:r>
        <w:t xml:space="preserve"> στο </w:t>
      </w:r>
      <w:r>
        <w:rPr>
          <w:lang w:val="en-US"/>
        </w:rPr>
        <w:t>fax</w:t>
      </w:r>
      <w:r w:rsidRPr="004D7E8C">
        <w:t xml:space="preserve"> 225</w:t>
      </w:r>
      <w:r>
        <w:t>10- 48268 και για επιβεβαίωση στο τηλ.22510-48263.</w:t>
      </w:r>
    </w:p>
    <w:p w:rsidR="006D6AE8" w:rsidRDefault="00417405" w:rsidP="004D7E8C">
      <w:pPr>
        <w:pStyle w:val="NormalWeb"/>
        <w:spacing w:line="240" w:lineRule="exact"/>
      </w:pPr>
      <w:r>
        <w:t>Η ΑΔΑ για την τοποθέτηση των Δ/των Σχολικών Μονάδων της ΔΔΕ Λέσβου είναι:</w:t>
      </w:r>
      <w:r w:rsidR="006D6AE8">
        <w:t xml:space="preserve"> </w:t>
      </w:r>
    </w:p>
    <w:p w:rsidR="006D6AE8" w:rsidRDefault="006D6AE8" w:rsidP="004D7E8C">
      <w:pPr>
        <w:pStyle w:val="NormalWeb"/>
        <w:spacing w:line="240" w:lineRule="exact"/>
      </w:pPr>
      <w:bookmarkStart w:id="0" w:name="_GoBack"/>
      <w:r>
        <w:t>ΩΒΑ14653ΠΣ-ΖΥ2</w:t>
      </w:r>
    </w:p>
    <w:bookmarkEnd w:id="0"/>
    <w:p w:rsidR="00411DA3" w:rsidRDefault="00411DA3" w:rsidP="008B583C">
      <w:pPr>
        <w:rPr>
          <w:rFonts w:ascii="Verdana" w:hAnsi="Verdana" w:cs="Verdana"/>
          <w:sz w:val="22"/>
          <w:szCs w:val="22"/>
        </w:rPr>
      </w:pPr>
    </w:p>
    <w:p w:rsidR="00411DA3" w:rsidRDefault="00411DA3" w:rsidP="008B583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</w:t>
      </w:r>
    </w:p>
    <w:p w:rsidR="00411DA3" w:rsidRPr="00BF31A3" w:rsidRDefault="00411DA3" w:rsidP="000B3DD1">
      <w:pPr>
        <w:outlineLvl w:val="0"/>
        <w:rPr>
          <w:rFonts w:ascii="Verdana" w:hAnsi="Verdana" w:cs="Verdana"/>
          <w:sz w:val="22"/>
          <w:szCs w:val="22"/>
          <w:u w:val="single"/>
        </w:rPr>
      </w:pPr>
    </w:p>
    <w:p w:rsidR="00411DA3" w:rsidRPr="001F417F" w:rsidRDefault="00411DA3" w:rsidP="000B3DD1">
      <w:pPr>
        <w:outlineLvl w:val="0"/>
        <w:rPr>
          <w:rFonts w:ascii="Verdana" w:hAnsi="Verdana" w:cs="Verdana"/>
          <w:sz w:val="22"/>
          <w:szCs w:val="22"/>
        </w:rPr>
      </w:pPr>
    </w:p>
    <w:p w:rsidR="00411DA3" w:rsidRPr="00BF31A3" w:rsidRDefault="00411DA3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411DA3" w:rsidRPr="00BF31A3" w:rsidRDefault="00411DA3" w:rsidP="00A44486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line="276" w:lineRule="auto"/>
        <w:ind w:hanging="18"/>
        <w:rPr>
          <w:rFonts w:ascii="Verdana" w:hAnsi="Verdana" w:cs="Verdana"/>
          <w:b/>
          <w:bCs/>
          <w:sz w:val="22"/>
          <w:szCs w:val="22"/>
        </w:rPr>
      </w:pPr>
    </w:p>
    <w:p w:rsidR="00411DA3" w:rsidRDefault="00411DA3" w:rsidP="00417405">
      <w:pPr>
        <w:spacing w:line="360" w:lineRule="auto"/>
        <w:ind w:left="2880" w:firstLine="720"/>
        <w:rPr>
          <w:rFonts w:ascii="Verdana" w:hAnsi="Verdana" w:cs="Verdana"/>
          <w:b/>
          <w:bCs/>
          <w:sz w:val="22"/>
          <w:szCs w:val="22"/>
        </w:rPr>
      </w:pPr>
      <w:r w:rsidRPr="000E2B02">
        <w:rPr>
          <w:rFonts w:ascii="Verdana" w:hAnsi="Verdana" w:cs="Verdana"/>
          <w:b/>
          <w:bCs/>
          <w:sz w:val="22"/>
          <w:szCs w:val="22"/>
        </w:rPr>
        <w:t xml:space="preserve">   </w:t>
      </w:r>
    </w:p>
    <w:p w:rsidR="00411DA3" w:rsidRDefault="00411DA3" w:rsidP="00A44486">
      <w:pPr>
        <w:spacing w:line="360" w:lineRule="auto"/>
        <w:ind w:left="2880" w:firstLine="720"/>
        <w:rPr>
          <w:rFonts w:ascii="Verdana" w:hAnsi="Verdana" w:cs="Verdana"/>
          <w:b/>
          <w:bCs/>
          <w:sz w:val="22"/>
          <w:szCs w:val="22"/>
        </w:rPr>
      </w:pPr>
    </w:p>
    <w:sectPr w:rsidR="00411DA3" w:rsidSect="000235DB">
      <w:pgSz w:w="11906" w:h="16838" w:code="9"/>
      <w:pgMar w:top="284" w:right="991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Ο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D455B"/>
    <w:multiLevelType w:val="hybridMultilevel"/>
    <w:tmpl w:val="D6A86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EE8"/>
    <w:multiLevelType w:val="hybridMultilevel"/>
    <w:tmpl w:val="8E5CD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770CA"/>
    <w:multiLevelType w:val="hybridMultilevel"/>
    <w:tmpl w:val="B114FD42"/>
    <w:lvl w:ilvl="0" w:tplc="36B89AE4">
      <w:numFmt w:val="bullet"/>
      <w:lvlText w:val=""/>
      <w:lvlJc w:val="left"/>
      <w:pPr>
        <w:ind w:left="10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1C5154"/>
    <w:multiLevelType w:val="hybridMultilevel"/>
    <w:tmpl w:val="C92632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5606E"/>
    <w:multiLevelType w:val="hybridMultilevel"/>
    <w:tmpl w:val="33D876E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399C"/>
    <w:multiLevelType w:val="hybridMultilevel"/>
    <w:tmpl w:val="8D403B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7CE"/>
    <w:multiLevelType w:val="hybridMultilevel"/>
    <w:tmpl w:val="0D283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D27B97"/>
    <w:multiLevelType w:val="hybridMultilevel"/>
    <w:tmpl w:val="0C486FDA"/>
    <w:lvl w:ilvl="0" w:tplc="0F4422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535E6"/>
    <w:multiLevelType w:val="hybridMultilevel"/>
    <w:tmpl w:val="B5783FD2"/>
    <w:lvl w:ilvl="0" w:tplc="C3E85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D042FF"/>
    <w:multiLevelType w:val="hybridMultilevel"/>
    <w:tmpl w:val="CD02582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A4CD3"/>
    <w:multiLevelType w:val="hybridMultilevel"/>
    <w:tmpl w:val="E7F8B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96E37"/>
    <w:multiLevelType w:val="hybridMultilevel"/>
    <w:tmpl w:val="56602F88"/>
    <w:lvl w:ilvl="0" w:tplc="B030D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041E6F"/>
    <w:multiLevelType w:val="hybridMultilevel"/>
    <w:tmpl w:val="6F3EF7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5356A"/>
    <w:multiLevelType w:val="hybridMultilevel"/>
    <w:tmpl w:val="8222D856"/>
    <w:lvl w:ilvl="0" w:tplc="ADD8AA0E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12F41"/>
    <w:multiLevelType w:val="hybridMultilevel"/>
    <w:tmpl w:val="C46E3D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A2F6F"/>
    <w:multiLevelType w:val="hybridMultilevel"/>
    <w:tmpl w:val="F85EB0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27E4D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CE7DA0"/>
    <w:multiLevelType w:val="hybridMultilevel"/>
    <w:tmpl w:val="76F06E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64BEC"/>
    <w:multiLevelType w:val="hybridMultilevel"/>
    <w:tmpl w:val="78421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F6E54"/>
    <w:multiLevelType w:val="hybridMultilevel"/>
    <w:tmpl w:val="2312C27C"/>
    <w:lvl w:ilvl="0" w:tplc="3DBCBD1A">
      <w:numFmt w:val="bullet"/>
      <w:lvlText w:val=""/>
      <w:lvlJc w:val="left"/>
      <w:pPr>
        <w:ind w:left="138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FF1C4F"/>
    <w:multiLevelType w:val="hybridMultilevel"/>
    <w:tmpl w:val="81561D7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21E93"/>
    <w:multiLevelType w:val="hybridMultilevel"/>
    <w:tmpl w:val="279E49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B076D7"/>
    <w:multiLevelType w:val="hybridMultilevel"/>
    <w:tmpl w:val="710E98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D6601"/>
    <w:multiLevelType w:val="hybridMultilevel"/>
    <w:tmpl w:val="110C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F1FDA"/>
    <w:multiLevelType w:val="hybridMultilevel"/>
    <w:tmpl w:val="262A9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2965"/>
    <w:multiLevelType w:val="hybridMultilevel"/>
    <w:tmpl w:val="612A20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B31"/>
    <w:multiLevelType w:val="hybridMultilevel"/>
    <w:tmpl w:val="51BCE900"/>
    <w:lvl w:ilvl="0" w:tplc="2F4CCA06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57AF7"/>
    <w:multiLevelType w:val="hybridMultilevel"/>
    <w:tmpl w:val="A1942F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44D02"/>
    <w:multiLevelType w:val="hybridMultilevel"/>
    <w:tmpl w:val="759C6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62A84"/>
    <w:multiLevelType w:val="hybridMultilevel"/>
    <w:tmpl w:val="E6D05EAE"/>
    <w:lvl w:ilvl="0" w:tplc="7CF2F4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6057C"/>
    <w:multiLevelType w:val="hybridMultilevel"/>
    <w:tmpl w:val="F8BCE8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6079A"/>
    <w:multiLevelType w:val="hybridMultilevel"/>
    <w:tmpl w:val="896C78A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C363D"/>
    <w:multiLevelType w:val="hybridMultilevel"/>
    <w:tmpl w:val="BEB82676"/>
    <w:lvl w:ilvl="0" w:tplc="57B89DD6">
      <w:start w:val="1"/>
      <w:numFmt w:val="decimal"/>
      <w:lvlText w:val="%1)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3"/>
  </w:num>
  <w:num w:numId="5">
    <w:abstractNumId w:val="16"/>
  </w:num>
  <w:num w:numId="6">
    <w:abstractNumId w:val="22"/>
  </w:num>
  <w:num w:numId="7">
    <w:abstractNumId w:val="5"/>
  </w:num>
  <w:num w:numId="8">
    <w:abstractNumId w:val="6"/>
  </w:num>
  <w:num w:numId="9">
    <w:abstractNumId w:val="10"/>
  </w:num>
  <w:num w:numId="10">
    <w:abstractNumId w:val="29"/>
  </w:num>
  <w:num w:numId="11">
    <w:abstractNumId w:val="27"/>
  </w:num>
  <w:num w:numId="12">
    <w:abstractNumId w:val="11"/>
  </w:num>
  <w:num w:numId="13">
    <w:abstractNumId w:val="12"/>
  </w:num>
  <w:num w:numId="14">
    <w:abstractNumId w:val="19"/>
  </w:num>
  <w:num w:numId="15">
    <w:abstractNumId w:val="25"/>
  </w:num>
  <w:num w:numId="16">
    <w:abstractNumId w:val="28"/>
  </w:num>
  <w:num w:numId="17">
    <w:abstractNumId w:val="32"/>
  </w:num>
  <w:num w:numId="18">
    <w:abstractNumId w:val="18"/>
  </w:num>
  <w:num w:numId="19">
    <w:abstractNumId w:val="4"/>
  </w:num>
  <w:num w:numId="20">
    <w:abstractNumId w:val="21"/>
  </w:num>
  <w:num w:numId="21">
    <w:abstractNumId w:val="15"/>
  </w:num>
  <w:num w:numId="22">
    <w:abstractNumId w:val="7"/>
  </w:num>
  <w:num w:numId="23">
    <w:abstractNumId w:val="33"/>
  </w:num>
  <w:num w:numId="24">
    <w:abstractNumId w:val="31"/>
  </w:num>
  <w:num w:numId="25">
    <w:abstractNumId w:val="26"/>
  </w:num>
  <w:num w:numId="26">
    <w:abstractNumId w:val="2"/>
  </w:num>
  <w:num w:numId="27">
    <w:abstractNumId w:val="17"/>
  </w:num>
  <w:num w:numId="28">
    <w:abstractNumId w:val="30"/>
  </w:num>
  <w:num w:numId="29">
    <w:abstractNumId w:val="24"/>
  </w:num>
  <w:num w:numId="30">
    <w:abstractNumId w:val="0"/>
  </w:num>
  <w:num w:numId="31">
    <w:abstractNumId w:val="1"/>
  </w:num>
  <w:num w:numId="32">
    <w:abstractNumId w:val="20"/>
  </w:num>
  <w:num w:numId="33">
    <w:abstractNumId w:val="34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366"/>
    <w:rsid w:val="00000120"/>
    <w:rsid w:val="00004F39"/>
    <w:rsid w:val="000061B1"/>
    <w:rsid w:val="000235DB"/>
    <w:rsid w:val="000243EB"/>
    <w:rsid w:val="00037044"/>
    <w:rsid w:val="00042E48"/>
    <w:rsid w:val="000528D2"/>
    <w:rsid w:val="00060330"/>
    <w:rsid w:val="000642AF"/>
    <w:rsid w:val="000738BA"/>
    <w:rsid w:val="00073A6D"/>
    <w:rsid w:val="000813B9"/>
    <w:rsid w:val="000845EF"/>
    <w:rsid w:val="0008747F"/>
    <w:rsid w:val="000A26F9"/>
    <w:rsid w:val="000A27EC"/>
    <w:rsid w:val="000B3DD1"/>
    <w:rsid w:val="000B53B3"/>
    <w:rsid w:val="000C4BE9"/>
    <w:rsid w:val="000D1451"/>
    <w:rsid w:val="000D1F42"/>
    <w:rsid w:val="000D4B1D"/>
    <w:rsid w:val="000E2B02"/>
    <w:rsid w:val="000E444D"/>
    <w:rsid w:val="000E53E4"/>
    <w:rsid w:val="000F0052"/>
    <w:rsid w:val="000F221A"/>
    <w:rsid w:val="000F3331"/>
    <w:rsid w:val="000F512A"/>
    <w:rsid w:val="00111FF5"/>
    <w:rsid w:val="00115CD6"/>
    <w:rsid w:val="0013188F"/>
    <w:rsid w:val="0013624F"/>
    <w:rsid w:val="001450BF"/>
    <w:rsid w:val="00152CC4"/>
    <w:rsid w:val="00162A93"/>
    <w:rsid w:val="00166694"/>
    <w:rsid w:val="0018270B"/>
    <w:rsid w:val="00183C69"/>
    <w:rsid w:val="00184D2C"/>
    <w:rsid w:val="001873F5"/>
    <w:rsid w:val="0019573D"/>
    <w:rsid w:val="00197271"/>
    <w:rsid w:val="001A2ABB"/>
    <w:rsid w:val="001A6C6B"/>
    <w:rsid w:val="001C2499"/>
    <w:rsid w:val="001C4B26"/>
    <w:rsid w:val="001D2715"/>
    <w:rsid w:val="001D4DA1"/>
    <w:rsid w:val="001E2635"/>
    <w:rsid w:val="001E3397"/>
    <w:rsid w:val="001E4A2C"/>
    <w:rsid w:val="001E6698"/>
    <w:rsid w:val="001E68E7"/>
    <w:rsid w:val="001F417F"/>
    <w:rsid w:val="00205713"/>
    <w:rsid w:val="002126CE"/>
    <w:rsid w:val="00212EF3"/>
    <w:rsid w:val="002153DF"/>
    <w:rsid w:val="00215BFD"/>
    <w:rsid w:val="00216EEE"/>
    <w:rsid w:val="00217AC4"/>
    <w:rsid w:val="002216BB"/>
    <w:rsid w:val="0022402B"/>
    <w:rsid w:val="002277D5"/>
    <w:rsid w:val="00241BE3"/>
    <w:rsid w:val="00242091"/>
    <w:rsid w:val="00243961"/>
    <w:rsid w:val="00247A5E"/>
    <w:rsid w:val="002534D1"/>
    <w:rsid w:val="00253ABE"/>
    <w:rsid w:val="002618B4"/>
    <w:rsid w:val="00264577"/>
    <w:rsid w:val="002739F0"/>
    <w:rsid w:val="002807D1"/>
    <w:rsid w:val="00290D6B"/>
    <w:rsid w:val="002A1A06"/>
    <w:rsid w:val="002B0725"/>
    <w:rsid w:val="002B2CA2"/>
    <w:rsid w:val="002B32F0"/>
    <w:rsid w:val="002B7F6F"/>
    <w:rsid w:val="002C425B"/>
    <w:rsid w:val="002C496C"/>
    <w:rsid w:val="002D0384"/>
    <w:rsid w:val="002E12D5"/>
    <w:rsid w:val="002E4620"/>
    <w:rsid w:val="002E613B"/>
    <w:rsid w:val="002F1927"/>
    <w:rsid w:val="002F4EBB"/>
    <w:rsid w:val="002F75C4"/>
    <w:rsid w:val="0030158B"/>
    <w:rsid w:val="00305F9A"/>
    <w:rsid w:val="00325D59"/>
    <w:rsid w:val="003267A0"/>
    <w:rsid w:val="00332173"/>
    <w:rsid w:val="003378B3"/>
    <w:rsid w:val="00340FD2"/>
    <w:rsid w:val="003424A4"/>
    <w:rsid w:val="00344211"/>
    <w:rsid w:val="0034551C"/>
    <w:rsid w:val="00347890"/>
    <w:rsid w:val="00347AAF"/>
    <w:rsid w:val="0035191F"/>
    <w:rsid w:val="00354DCB"/>
    <w:rsid w:val="00356DAF"/>
    <w:rsid w:val="0037735F"/>
    <w:rsid w:val="00387528"/>
    <w:rsid w:val="003A3299"/>
    <w:rsid w:val="003A7A06"/>
    <w:rsid w:val="003B4D3A"/>
    <w:rsid w:val="003C04E7"/>
    <w:rsid w:val="003C653C"/>
    <w:rsid w:val="003D56E3"/>
    <w:rsid w:val="003E443A"/>
    <w:rsid w:val="003F31A3"/>
    <w:rsid w:val="003F67C3"/>
    <w:rsid w:val="00411DA3"/>
    <w:rsid w:val="00414968"/>
    <w:rsid w:val="004172B8"/>
    <w:rsid w:val="00417405"/>
    <w:rsid w:val="004309C9"/>
    <w:rsid w:val="00445480"/>
    <w:rsid w:val="00460A09"/>
    <w:rsid w:val="00462DC7"/>
    <w:rsid w:val="00465EAF"/>
    <w:rsid w:val="00465F68"/>
    <w:rsid w:val="0048184D"/>
    <w:rsid w:val="00483F0C"/>
    <w:rsid w:val="004915F1"/>
    <w:rsid w:val="00492039"/>
    <w:rsid w:val="00492DC6"/>
    <w:rsid w:val="004A0EB6"/>
    <w:rsid w:val="004A39CC"/>
    <w:rsid w:val="004A48F3"/>
    <w:rsid w:val="004D3604"/>
    <w:rsid w:val="004D4D29"/>
    <w:rsid w:val="004D6FF8"/>
    <w:rsid w:val="004D7E8C"/>
    <w:rsid w:val="004E360E"/>
    <w:rsid w:val="004F376F"/>
    <w:rsid w:val="005042C7"/>
    <w:rsid w:val="00510EEA"/>
    <w:rsid w:val="005156AB"/>
    <w:rsid w:val="00531406"/>
    <w:rsid w:val="00562F00"/>
    <w:rsid w:val="00564875"/>
    <w:rsid w:val="00566C1D"/>
    <w:rsid w:val="00570CB2"/>
    <w:rsid w:val="00573D49"/>
    <w:rsid w:val="00591456"/>
    <w:rsid w:val="005A1935"/>
    <w:rsid w:val="005A627E"/>
    <w:rsid w:val="005B0CD1"/>
    <w:rsid w:val="005B1CE6"/>
    <w:rsid w:val="005B6BDB"/>
    <w:rsid w:val="005C149F"/>
    <w:rsid w:val="005C71AE"/>
    <w:rsid w:val="005D0944"/>
    <w:rsid w:val="005D0D36"/>
    <w:rsid w:val="005D1FB2"/>
    <w:rsid w:val="005D265B"/>
    <w:rsid w:val="005D4255"/>
    <w:rsid w:val="005E4446"/>
    <w:rsid w:val="005F372B"/>
    <w:rsid w:val="005F7961"/>
    <w:rsid w:val="00646E45"/>
    <w:rsid w:val="00651CF9"/>
    <w:rsid w:val="006526AB"/>
    <w:rsid w:val="00657800"/>
    <w:rsid w:val="00657B40"/>
    <w:rsid w:val="006668F6"/>
    <w:rsid w:val="0067123C"/>
    <w:rsid w:val="00677DD9"/>
    <w:rsid w:val="006831B4"/>
    <w:rsid w:val="00684E0A"/>
    <w:rsid w:val="00692A90"/>
    <w:rsid w:val="006D093E"/>
    <w:rsid w:val="006D5651"/>
    <w:rsid w:val="006D6AE8"/>
    <w:rsid w:val="006D6DE4"/>
    <w:rsid w:val="006E6ACB"/>
    <w:rsid w:val="006F0B60"/>
    <w:rsid w:val="006F0D1C"/>
    <w:rsid w:val="006F3B30"/>
    <w:rsid w:val="006F4608"/>
    <w:rsid w:val="007034E6"/>
    <w:rsid w:val="007113FB"/>
    <w:rsid w:val="007210D0"/>
    <w:rsid w:val="00733B38"/>
    <w:rsid w:val="00742882"/>
    <w:rsid w:val="00745E82"/>
    <w:rsid w:val="0075148A"/>
    <w:rsid w:val="00754879"/>
    <w:rsid w:val="00763EFE"/>
    <w:rsid w:val="0077099D"/>
    <w:rsid w:val="0077663A"/>
    <w:rsid w:val="00790688"/>
    <w:rsid w:val="007C19C4"/>
    <w:rsid w:val="007D3F98"/>
    <w:rsid w:val="007E691C"/>
    <w:rsid w:val="007F0D3E"/>
    <w:rsid w:val="007F45A5"/>
    <w:rsid w:val="007F49AB"/>
    <w:rsid w:val="007F4F12"/>
    <w:rsid w:val="00803178"/>
    <w:rsid w:val="0083324F"/>
    <w:rsid w:val="0083443E"/>
    <w:rsid w:val="00836008"/>
    <w:rsid w:val="00836C2E"/>
    <w:rsid w:val="008545B5"/>
    <w:rsid w:val="00863925"/>
    <w:rsid w:val="00867858"/>
    <w:rsid w:val="00881ACA"/>
    <w:rsid w:val="008A3151"/>
    <w:rsid w:val="008B583C"/>
    <w:rsid w:val="008C11F2"/>
    <w:rsid w:val="008C486F"/>
    <w:rsid w:val="008E1EC2"/>
    <w:rsid w:val="008E4AAC"/>
    <w:rsid w:val="008E6109"/>
    <w:rsid w:val="008F0E55"/>
    <w:rsid w:val="008F6FD7"/>
    <w:rsid w:val="0090776E"/>
    <w:rsid w:val="00913BDB"/>
    <w:rsid w:val="009226B6"/>
    <w:rsid w:val="009236FA"/>
    <w:rsid w:val="00941A6B"/>
    <w:rsid w:val="00942541"/>
    <w:rsid w:val="00943211"/>
    <w:rsid w:val="00946D9B"/>
    <w:rsid w:val="0095235C"/>
    <w:rsid w:val="0096335F"/>
    <w:rsid w:val="009700D1"/>
    <w:rsid w:val="009C0B1F"/>
    <w:rsid w:val="009C16F2"/>
    <w:rsid w:val="009D1787"/>
    <w:rsid w:val="009E3728"/>
    <w:rsid w:val="009E431E"/>
    <w:rsid w:val="009E5126"/>
    <w:rsid w:val="00A22A6C"/>
    <w:rsid w:val="00A23CC5"/>
    <w:rsid w:val="00A25039"/>
    <w:rsid w:val="00A44486"/>
    <w:rsid w:val="00A55685"/>
    <w:rsid w:val="00A766FD"/>
    <w:rsid w:val="00AA0340"/>
    <w:rsid w:val="00AA3909"/>
    <w:rsid w:val="00AA5B27"/>
    <w:rsid w:val="00AD0CCF"/>
    <w:rsid w:val="00AD4FDC"/>
    <w:rsid w:val="00AF0256"/>
    <w:rsid w:val="00AF1954"/>
    <w:rsid w:val="00AF7A8B"/>
    <w:rsid w:val="00B46904"/>
    <w:rsid w:val="00B47806"/>
    <w:rsid w:val="00B6082B"/>
    <w:rsid w:val="00B65543"/>
    <w:rsid w:val="00B6562D"/>
    <w:rsid w:val="00B830D4"/>
    <w:rsid w:val="00B92894"/>
    <w:rsid w:val="00B94F01"/>
    <w:rsid w:val="00B96B52"/>
    <w:rsid w:val="00B973E2"/>
    <w:rsid w:val="00BA59C2"/>
    <w:rsid w:val="00BA72C6"/>
    <w:rsid w:val="00BB1093"/>
    <w:rsid w:val="00BC0452"/>
    <w:rsid w:val="00BD00C5"/>
    <w:rsid w:val="00BE5B38"/>
    <w:rsid w:val="00BF136B"/>
    <w:rsid w:val="00BF31A3"/>
    <w:rsid w:val="00BF731B"/>
    <w:rsid w:val="00C02360"/>
    <w:rsid w:val="00C02A83"/>
    <w:rsid w:val="00C23A26"/>
    <w:rsid w:val="00C36CC7"/>
    <w:rsid w:val="00C6688C"/>
    <w:rsid w:val="00C71563"/>
    <w:rsid w:val="00C76D12"/>
    <w:rsid w:val="00C76E5F"/>
    <w:rsid w:val="00C8707A"/>
    <w:rsid w:val="00CA3453"/>
    <w:rsid w:val="00CA6594"/>
    <w:rsid w:val="00CA787F"/>
    <w:rsid w:val="00CB0E33"/>
    <w:rsid w:val="00CB4379"/>
    <w:rsid w:val="00CB6119"/>
    <w:rsid w:val="00CC118D"/>
    <w:rsid w:val="00CD2230"/>
    <w:rsid w:val="00D13F29"/>
    <w:rsid w:val="00D17447"/>
    <w:rsid w:val="00D30A2F"/>
    <w:rsid w:val="00D311D2"/>
    <w:rsid w:val="00D411A0"/>
    <w:rsid w:val="00D41E78"/>
    <w:rsid w:val="00D41E9E"/>
    <w:rsid w:val="00D65DD7"/>
    <w:rsid w:val="00D700A3"/>
    <w:rsid w:val="00D77D5D"/>
    <w:rsid w:val="00D81FB8"/>
    <w:rsid w:val="00D874C6"/>
    <w:rsid w:val="00D935E8"/>
    <w:rsid w:val="00DA0196"/>
    <w:rsid w:val="00DA08A9"/>
    <w:rsid w:val="00DB61B0"/>
    <w:rsid w:val="00DB7161"/>
    <w:rsid w:val="00DC3CE8"/>
    <w:rsid w:val="00DC59E3"/>
    <w:rsid w:val="00DD5AC9"/>
    <w:rsid w:val="00DD5CBA"/>
    <w:rsid w:val="00DD670F"/>
    <w:rsid w:val="00DE1E51"/>
    <w:rsid w:val="00DF26AB"/>
    <w:rsid w:val="00DF5A11"/>
    <w:rsid w:val="00DF6569"/>
    <w:rsid w:val="00E01DE7"/>
    <w:rsid w:val="00E1378E"/>
    <w:rsid w:val="00E209AD"/>
    <w:rsid w:val="00E21A97"/>
    <w:rsid w:val="00E240CD"/>
    <w:rsid w:val="00E250A7"/>
    <w:rsid w:val="00E31DF6"/>
    <w:rsid w:val="00E37808"/>
    <w:rsid w:val="00E40DF5"/>
    <w:rsid w:val="00E42BC8"/>
    <w:rsid w:val="00E45860"/>
    <w:rsid w:val="00E46172"/>
    <w:rsid w:val="00E463C5"/>
    <w:rsid w:val="00E51366"/>
    <w:rsid w:val="00E5490E"/>
    <w:rsid w:val="00E76CC1"/>
    <w:rsid w:val="00E83964"/>
    <w:rsid w:val="00E83B88"/>
    <w:rsid w:val="00E84AEB"/>
    <w:rsid w:val="00E8653B"/>
    <w:rsid w:val="00E91155"/>
    <w:rsid w:val="00E97A22"/>
    <w:rsid w:val="00EA0B0B"/>
    <w:rsid w:val="00EB3B8D"/>
    <w:rsid w:val="00EC02DB"/>
    <w:rsid w:val="00EC6429"/>
    <w:rsid w:val="00EC7D2A"/>
    <w:rsid w:val="00ED136F"/>
    <w:rsid w:val="00ED777E"/>
    <w:rsid w:val="00EE411B"/>
    <w:rsid w:val="00EE5B09"/>
    <w:rsid w:val="00EE65A5"/>
    <w:rsid w:val="00EE6784"/>
    <w:rsid w:val="00EE6D68"/>
    <w:rsid w:val="00EF0C78"/>
    <w:rsid w:val="00EF1F22"/>
    <w:rsid w:val="00F10117"/>
    <w:rsid w:val="00F15819"/>
    <w:rsid w:val="00F16B34"/>
    <w:rsid w:val="00F21C6E"/>
    <w:rsid w:val="00F21CF3"/>
    <w:rsid w:val="00F27CDF"/>
    <w:rsid w:val="00F30729"/>
    <w:rsid w:val="00F330F8"/>
    <w:rsid w:val="00F3491D"/>
    <w:rsid w:val="00F42B60"/>
    <w:rsid w:val="00F42E9F"/>
    <w:rsid w:val="00F526AB"/>
    <w:rsid w:val="00F57738"/>
    <w:rsid w:val="00F646B1"/>
    <w:rsid w:val="00F96D15"/>
    <w:rsid w:val="00FA0593"/>
    <w:rsid w:val="00FA4056"/>
    <w:rsid w:val="00FC0042"/>
    <w:rsid w:val="00F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1A87A53D-01CF-4413-BF0E-AB989964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FD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7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378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378E"/>
    <w:pPr>
      <w:keepNext/>
      <w:outlineLvl w:val="5"/>
    </w:pPr>
    <w:rPr>
      <w:rFonts w:ascii="Arial Narrow" w:hAnsi="Arial Narrow" w:cs="Arial Narrow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40C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1378E"/>
    <w:rPr>
      <w:rFonts w:ascii="Cambria" w:hAnsi="Cambria" w:cs="Cambria"/>
      <w:b/>
      <w:bCs/>
      <w:i/>
      <w:iCs/>
      <w:sz w:val="28"/>
      <w:szCs w:val="28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E1378E"/>
    <w:rPr>
      <w:rFonts w:ascii="Arial" w:hAnsi="Arial" w:cs="Arial"/>
      <w:b/>
      <w:bCs/>
      <w:sz w:val="26"/>
      <w:szCs w:val="26"/>
      <w:lang w:val="el-GR" w:eastAsia="el-GR"/>
    </w:rPr>
  </w:style>
  <w:style w:type="character" w:customStyle="1" w:styleId="Heading5Char">
    <w:name w:val="Heading 5 Char"/>
    <w:basedOn w:val="DefaultParagraphFont"/>
    <w:link w:val="Heading5"/>
    <w:uiPriority w:val="99"/>
    <w:rsid w:val="00E1378E"/>
    <w:rPr>
      <w:rFonts w:ascii="Calibri" w:hAnsi="Calibri" w:cs="Calibri"/>
      <w:b/>
      <w:bCs/>
      <w:i/>
      <w:iCs/>
      <w:sz w:val="26"/>
      <w:szCs w:val="26"/>
      <w:lang w:val="el-GR" w:eastAsia="el-GR"/>
    </w:rPr>
  </w:style>
  <w:style w:type="character" w:customStyle="1" w:styleId="Heading6Char">
    <w:name w:val="Heading 6 Char"/>
    <w:basedOn w:val="DefaultParagraphFont"/>
    <w:link w:val="Heading6"/>
    <w:uiPriority w:val="99"/>
    <w:rsid w:val="00E1378E"/>
    <w:rPr>
      <w:rFonts w:ascii="Arial Narrow" w:hAnsi="Arial Narrow" w:cs="Arial Narrow"/>
      <w:i/>
      <w:iCs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rsid w:val="00AD4FDC"/>
    <w:pPr>
      <w:spacing w:after="240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40CD"/>
    <w:rPr>
      <w:sz w:val="24"/>
      <w:szCs w:val="24"/>
    </w:rPr>
  </w:style>
  <w:style w:type="character" w:styleId="Hyperlink">
    <w:name w:val="Hyperlink"/>
    <w:basedOn w:val="DefaultParagraphFont"/>
    <w:uiPriority w:val="99"/>
    <w:rsid w:val="00AD4FD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D4FDC"/>
    <w:pPr>
      <w:tabs>
        <w:tab w:val="num" w:pos="1134"/>
      </w:tabs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40C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E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CD"/>
    <w:rPr>
      <w:sz w:val="2"/>
      <w:szCs w:val="2"/>
    </w:rPr>
  </w:style>
  <w:style w:type="paragraph" w:styleId="BodyTextIndent3">
    <w:name w:val="Body Text Indent 3"/>
    <w:basedOn w:val="Normal"/>
    <w:link w:val="BodyTextIndent3Char"/>
    <w:uiPriority w:val="99"/>
    <w:rsid w:val="00162A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40CD"/>
    <w:rPr>
      <w:sz w:val="16"/>
      <w:szCs w:val="16"/>
    </w:rPr>
  </w:style>
  <w:style w:type="paragraph" w:styleId="BlockText">
    <w:name w:val="Block Text"/>
    <w:basedOn w:val="Normal"/>
    <w:uiPriority w:val="99"/>
    <w:rsid w:val="00162A93"/>
    <w:pPr>
      <w:ind w:left="851" w:right="3260" w:hanging="851"/>
      <w:jc w:val="both"/>
    </w:pPr>
    <w:rPr>
      <w:b/>
      <w:bCs/>
    </w:rPr>
  </w:style>
  <w:style w:type="paragraph" w:customStyle="1" w:styleId="CharCharCharChar">
    <w:name w:val="Char Char Char Char"/>
    <w:basedOn w:val="Normal"/>
    <w:uiPriority w:val="99"/>
    <w:rsid w:val="00AA390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14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4B26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uiPriority w:val="99"/>
    <w:rsid w:val="00E1378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E1378E"/>
    <w:rPr>
      <w:b/>
      <w:bCs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8E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semiHidden/>
    <w:rsid w:val="00E137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78E"/>
    <w:rPr>
      <w:sz w:val="24"/>
      <w:szCs w:val="24"/>
      <w:lang w:val="el-GR" w:eastAsia="el-GR"/>
    </w:rPr>
  </w:style>
  <w:style w:type="paragraph" w:customStyle="1" w:styleId="Char">
    <w:name w:val="Char"/>
    <w:basedOn w:val="Normal"/>
    <w:uiPriority w:val="99"/>
    <w:rsid w:val="00004F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62F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62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Proistamenos</cp:lastModifiedBy>
  <cp:revision>41</cp:revision>
  <cp:lastPrinted>2017-06-09T08:58:00Z</cp:lastPrinted>
  <dcterms:created xsi:type="dcterms:W3CDTF">2016-07-22T12:18:00Z</dcterms:created>
  <dcterms:modified xsi:type="dcterms:W3CDTF">2017-07-31T10:35:00Z</dcterms:modified>
</cp:coreProperties>
</file>