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40E" w:rsidRPr="00A6562A" w:rsidRDefault="00FA040E" w:rsidP="00FA040E">
      <w:pPr>
        <w:ind w:left="284"/>
        <w:rPr>
          <w:rFonts w:ascii="Arial" w:hAnsi="Arial"/>
          <w:b/>
        </w:rPr>
      </w:pPr>
      <w:r>
        <w:rPr>
          <w:rFonts w:ascii="Arial" w:hAnsi="Arial"/>
          <w:b/>
          <w:sz w:val="20"/>
        </w:rPr>
        <w:t xml:space="preserve">ΠΕΡ/ΚΗ Δ/ΝΣΗ Π &amp; Δ ΕΚΠ/ΣΗΣ Β. ΑΙΓΑΙΟΥ     </w:t>
      </w:r>
      <w:r w:rsidR="006B2434">
        <w:rPr>
          <w:rFonts w:ascii="Arial" w:hAnsi="Arial"/>
          <w:b/>
          <w:sz w:val="20"/>
        </w:rPr>
        <w:t xml:space="preserve"> </w:t>
      </w:r>
      <w:r w:rsidR="00230E2D">
        <w:rPr>
          <w:rFonts w:ascii="Arial" w:hAnsi="Arial"/>
          <w:b/>
          <w:sz w:val="20"/>
        </w:rPr>
        <w:t xml:space="preserve">                   Μυτιλήνη   </w:t>
      </w:r>
      <w:r w:rsidR="00E359EC">
        <w:rPr>
          <w:rFonts w:ascii="Arial" w:hAnsi="Arial"/>
          <w:b/>
          <w:sz w:val="20"/>
        </w:rPr>
        <w:t>9</w:t>
      </w:r>
      <w:r w:rsidR="00A6562A" w:rsidRPr="00A6562A">
        <w:rPr>
          <w:rFonts w:ascii="Arial" w:hAnsi="Arial"/>
          <w:b/>
          <w:sz w:val="20"/>
        </w:rPr>
        <w:t>/1/201</w:t>
      </w:r>
      <w:r w:rsidR="00E359EC">
        <w:rPr>
          <w:rFonts w:ascii="Arial" w:hAnsi="Arial"/>
          <w:b/>
          <w:sz w:val="20"/>
        </w:rPr>
        <w:t>8</w:t>
      </w:r>
    </w:p>
    <w:p w:rsidR="00FA040E" w:rsidRDefault="00FA040E" w:rsidP="00FA040E">
      <w:pPr>
        <w:ind w:left="284"/>
        <w:rPr>
          <w:rFonts w:ascii="Arial" w:hAnsi="Arial"/>
          <w:b/>
          <w:sz w:val="20"/>
        </w:rPr>
      </w:pPr>
      <w:r>
        <w:rPr>
          <w:rFonts w:ascii="Arial" w:hAnsi="Arial"/>
          <w:b/>
          <w:sz w:val="20"/>
        </w:rPr>
        <w:t xml:space="preserve">  Δ/ΝΣΗ  Β/ΘΜΙΑΣ ΕΚΠ/ΣΗΣ Ν. ΛΕΣΒΟΥ</w:t>
      </w:r>
    </w:p>
    <w:p w:rsidR="00FA040E" w:rsidRDefault="00FA040E" w:rsidP="00FA040E">
      <w:pPr>
        <w:ind w:left="284"/>
        <w:rPr>
          <w:rFonts w:ascii="Arial" w:hAnsi="Arial"/>
          <w:b/>
          <w:sz w:val="20"/>
        </w:rPr>
      </w:pPr>
      <w:r>
        <w:rPr>
          <w:rFonts w:ascii="Arial" w:hAnsi="Arial"/>
          <w:b/>
          <w:sz w:val="20"/>
        </w:rPr>
        <w:t xml:space="preserve">       3</w:t>
      </w:r>
      <w:r>
        <w:rPr>
          <w:rFonts w:ascii="Arial" w:hAnsi="Arial"/>
          <w:b/>
          <w:sz w:val="20"/>
          <w:vertAlign w:val="superscript"/>
        </w:rPr>
        <w:t>ο</w:t>
      </w:r>
      <w:r>
        <w:rPr>
          <w:rFonts w:ascii="Arial" w:hAnsi="Arial"/>
          <w:b/>
          <w:sz w:val="20"/>
        </w:rPr>
        <w:t xml:space="preserve">  ΓΕΝΙΚΟ ΛΥΚΕΙΟ ΜΥΤΙΛΗΝΗΣ                           </w:t>
      </w:r>
    </w:p>
    <w:p w:rsidR="00FA040E" w:rsidRPr="00192894" w:rsidRDefault="00FA040E" w:rsidP="00FA040E">
      <w:pPr>
        <w:ind w:left="284"/>
        <w:rPr>
          <w:rFonts w:ascii="Arial" w:hAnsi="Arial"/>
          <w:b/>
        </w:rPr>
      </w:pPr>
      <w:r>
        <w:rPr>
          <w:rFonts w:ascii="Arial" w:hAnsi="Arial"/>
          <w:b/>
          <w:sz w:val="20"/>
        </w:rPr>
        <w:t xml:space="preserve">          </w:t>
      </w:r>
      <w:r w:rsidRPr="00002CF0">
        <w:rPr>
          <w:rFonts w:ascii="Arial" w:hAnsi="Arial"/>
          <w:b/>
          <w:sz w:val="20"/>
        </w:rPr>
        <w:tab/>
      </w:r>
      <w:r w:rsidRPr="00002CF0">
        <w:rPr>
          <w:rFonts w:ascii="Arial" w:hAnsi="Arial"/>
          <w:b/>
          <w:sz w:val="20"/>
        </w:rPr>
        <w:tab/>
      </w:r>
      <w:r w:rsidRPr="00002CF0">
        <w:rPr>
          <w:rFonts w:ascii="Arial" w:hAnsi="Arial"/>
          <w:b/>
          <w:sz w:val="20"/>
        </w:rPr>
        <w:tab/>
      </w:r>
      <w:r>
        <w:rPr>
          <w:rFonts w:ascii="Arial" w:hAnsi="Arial"/>
          <w:b/>
          <w:sz w:val="20"/>
        </w:rPr>
        <w:t xml:space="preserve">   </w:t>
      </w:r>
      <w:r w:rsidRPr="00002CF0">
        <w:rPr>
          <w:rFonts w:ascii="Arial" w:hAnsi="Arial"/>
          <w:b/>
          <w:sz w:val="20"/>
        </w:rPr>
        <w:tab/>
      </w:r>
      <w:r>
        <w:rPr>
          <w:rFonts w:ascii="Arial" w:hAnsi="Arial"/>
          <w:b/>
          <w:sz w:val="20"/>
        </w:rPr>
        <w:t xml:space="preserve">                    </w:t>
      </w:r>
      <w:r w:rsidR="00230E2D">
        <w:rPr>
          <w:rFonts w:ascii="Arial" w:hAnsi="Arial"/>
          <w:b/>
          <w:sz w:val="20"/>
        </w:rPr>
        <w:t xml:space="preserve">                  </w:t>
      </w:r>
      <w:proofErr w:type="spellStart"/>
      <w:r w:rsidR="00230E2D">
        <w:rPr>
          <w:rFonts w:ascii="Arial" w:hAnsi="Arial"/>
          <w:b/>
          <w:sz w:val="20"/>
        </w:rPr>
        <w:t>Αριθμ.πρωτ</w:t>
      </w:r>
      <w:proofErr w:type="spellEnd"/>
      <w:r w:rsidR="002A7B66">
        <w:rPr>
          <w:rFonts w:ascii="Arial" w:hAnsi="Arial"/>
          <w:b/>
          <w:sz w:val="20"/>
        </w:rPr>
        <w:t>.</w:t>
      </w:r>
      <w:r w:rsidR="00A6562A">
        <w:rPr>
          <w:rFonts w:ascii="Arial" w:hAnsi="Arial"/>
          <w:b/>
          <w:sz w:val="20"/>
        </w:rPr>
        <w:t xml:space="preserve">  </w:t>
      </w:r>
      <w:r w:rsidR="002A7B66">
        <w:rPr>
          <w:rFonts w:ascii="Arial" w:hAnsi="Arial"/>
          <w:b/>
          <w:sz w:val="20"/>
        </w:rPr>
        <w:t>5</w:t>
      </w:r>
      <w:r w:rsidR="00E359EC">
        <w:rPr>
          <w:rFonts w:ascii="Arial" w:hAnsi="Arial"/>
          <w:b/>
          <w:sz w:val="20"/>
        </w:rPr>
        <w:t>74</w:t>
      </w:r>
    </w:p>
    <w:p w:rsidR="00FA040E" w:rsidRDefault="00FA040E" w:rsidP="00FA040E">
      <w:pPr>
        <w:ind w:left="284"/>
        <w:rPr>
          <w:rFonts w:ascii="Arial" w:hAnsi="Arial"/>
          <w:b/>
          <w:sz w:val="20"/>
        </w:rPr>
      </w:pPr>
      <w:proofErr w:type="spellStart"/>
      <w:r>
        <w:rPr>
          <w:rFonts w:ascii="Arial" w:hAnsi="Arial"/>
          <w:b/>
          <w:sz w:val="20"/>
        </w:rPr>
        <w:t>Ταχ.Δ</w:t>
      </w:r>
      <w:proofErr w:type="spellEnd"/>
      <w:r>
        <w:rPr>
          <w:rFonts w:ascii="Arial" w:hAnsi="Arial"/>
          <w:b/>
          <w:sz w:val="20"/>
        </w:rPr>
        <w:t>/</w:t>
      </w:r>
      <w:proofErr w:type="spellStart"/>
      <w:r>
        <w:rPr>
          <w:rFonts w:ascii="Arial" w:hAnsi="Arial"/>
          <w:b/>
          <w:sz w:val="20"/>
        </w:rPr>
        <w:t>νση</w:t>
      </w:r>
      <w:proofErr w:type="spellEnd"/>
      <w:r>
        <w:rPr>
          <w:rFonts w:ascii="Arial" w:hAnsi="Arial"/>
          <w:b/>
          <w:sz w:val="20"/>
        </w:rPr>
        <w:t xml:space="preserve">    </w:t>
      </w:r>
      <w:r>
        <w:rPr>
          <w:rFonts w:ascii="Arial" w:hAnsi="Arial"/>
          <w:b/>
          <w:sz w:val="20"/>
        </w:rPr>
        <w:tab/>
        <w:t xml:space="preserve">: </w:t>
      </w:r>
      <w:proofErr w:type="spellStart"/>
      <w:r>
        <w:rPr>
          <w:rFonts w:ascii="Arial" w:hAnsi="Arial"/>
          <w:b/>
          <w:sz w:val="20"/>
        </w:rPr>
        <w:t>Στρ</w:t>
      </w:r>
      <w:proofErr w:type="spellEnd"/>
      <w:r>
        <w:rPr>
          <w:rFonts w:ascii="Arial" w:hAnsi="Arial"/>
          <w:b/>
          <w:sz w:val="20"/>
        </w:rPr>
        <w:t xml:space="preserve"> Μυριβήλη 106</w:t>
      </w:r>
    </w:p>
    <w:p w:rsidR="00FA040E" w:rsidRDefault="00FA040E" w:rsidP="00FA040E">
      <w:pPr>
        <w:ind w:left="284"/>
        <w:rPr>
          <w:rFonts w:ascii="Arial" w:hAnsi="Arial"/>
          <w:b/>
          <w:sz w:val="20"/>
        </w:rPr>
      </w:pPr>
      <w:proofErr w:type="spellStart"/>
      <w:r>
        <w:rPr>
          <w:rFonts w:ascii="Arial" w:hAnsi="Arial"/>
          <w:b/>
          <w:sz w:val="20"/>
        </w:rPr>
        <w:t>Ταχ.κώδικας</w:t>
      </w:r>
      <w:proofErr w:type="spellEnd"/>
      <w:r>
        <w:rPr>
          <w:rFonts w:ascii="Arial" w:hAnsi="Arial"/>
          <w:b/>
          <w:sz w:val="20"/>
        </w:rPr>
        <w:t xml:space="preserve"> </w:t>
      </w:r>
      <w:r>
        <w:rPr>
          <w:rFonts w:ascii="Arial" w:hAnsi="Arial"/>
          <w:b/>
          <w:sz w:val="20"/>
        </w:rPr>
        <w:tab/>
        <w:t>: 81100</w:t>
      </w:r>
    </w:p>
    <w:p w:rsidR="00FA040E" w:rsidRPr="00B84C94" w:rsidRDefault="00FA040E" w:rsidP="00FA040E">
      <w:pPr>
        <w:ind w:left="284"/>
        <w:rPr>
          <w:rFonts w:ascii="Arial" w:hAnsi="Arial"/>
          <w:b/>
          <w:sz w:val="20"/>
          <w:lang w:val="en-US"/>
        </w:rPr>
      </w:pPr>
      <w:r>
        <w:rPr>
          <w:rFonts w:ascii="Arial" w:hAnsi="Arial"/>
          <w:b/>
          <w:sz w:val="20"/>
        </w:rPr>
        <w:t>Τηλέφωνο</w:t>
      </w:r>
      <w:r w:rsidRPr="00B84C94">
        <w:rPr>
          <w:rFonts w:ascii="Arial" w:hAnsi="Arial"/>
          <w:b/>
          <w:sz w:val="20"/>
          <w:lang w:val="en-US"/>
        </w:rPr>
        <w:t xml:space="preserve">    </w:t>
      </w:r>
      <w:r w:rsidRPr="00B84C94">
        <w:rPr>
          <w:rFonts w:ascii="Arial" w:hAnsi="Arial"/>
          <w:b/>
          <w:sz w:val="20"/>
          <w:lang w:val="en-US"/>
        </w:rPr>
        <w:tab/>
        <w:t xml:space="preserve">: 22510 28124                                            </w:t>
      </w:r>
    </w:p>
    <w:p w:rsidR="00FA040E" w:rsidRPr="00B84C94" w:rsidRDefault="00FA040E" w:rsidP="00FA040E">
      <w:pPr>
        <w:ind w:left="284"/>
        <w:rPr>
          <w:rFonts w:ascii="Arial" w:hAnsi="Arial"/>
          <w:b/>
          <w:sz w:val="20"/>
          <w:lang w:val="en-US"/>
        </w:rPr>
      </w:pPr>
      <w:r>
        <w:rPr>
          <w:rFonts w:ascii="Arial" w:hAnsi="Arial"/>
          <w:b/>
          <w:sz w:val="20"/>
          <w:lang w:val="de-DE"/>
        </w:rPr>
        <w:t>TELEFAX</w:t>
      </w:r>
      <w:r w:rsidRPr="00B84C94">
        <w:rPr>
          <w:rFonts w:ascii="Arial" w:hAnsi="Arial"/>
          <w:b/>
          <w:sz w:val="20"/>
          <w:lang w:val="en-US"/>
        </w:rPr>
        <w:t xml:space="preserve">     </w:t>
      </w:r>
      <w:r w:rsidRPr="00B84C94">
        <w:rPr>
          <w:rFonts w:ascii="Arial" w:hAnsi="Arial"/>
          <w:b/>
          <w:sz w:val="20"/>
          <w:lang w:val="en-US"/>
        </w:rPr>
        <w:tab/>
        <w:t>: 22510 28124</w:t>
      </w:r>
    </w:p>
    <w:p w:rsidR="00FA040E" w:rsidRPr="00B84C94" w:rsidRDefault="00FA040E" w:rsidP="00FA040E">
      <w:pPr>
        <w:ind w:left="284"/>
        <w:rPr>
          <w:rFonts w:ascii="Arial" w:hAnsi="Arial"/>
          <w:b/>
          <w:sz w:val="20"/>
          <w:lang w:val="en-US"/>
        </w:rPr>
      </w:pPr>
      <w:r>
        <w:rPr>
          <w:rFonts w:ascii="Arial" w:hAnsi="Arial"/>
          <w:b/>
          <w:noProof/>
          <w:sz w:val="20"/>
        </w:rPr>
        <mc:AlternateContent>
          <mc:Choice Requires="wps">
            <w:drawing>
              <wp:anchor distT="0" distB="0" distL="114300" distR="114300" simplePos="0" relativeHeight="251659264" behindDoc="0" locked="0" layoutInCell="1" allowOverlap="1">
                <wp:simplePos x="0" y="0"/>
                <wp:positionH relativeFrom="column">
                  <wp:posOffset>3235325</wp:posOffset>
                </wp:positionH>
                <wp:positionV relativeFrom="paragraph">
                  <wp:posOffset>113665</wp:posOffset>
                </wp:positionV>
                <wp:extent cx="3086100" cy="551815"/>
                <wp:effectExtent l="6350" t="8890" r="12700" b="1079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51815"/>
                        </a:xfrm>
                        <a:prstGeom prst="rect">
                          <a:avLst/>
                        </a:prstGeom>
                        <a:solidFill>
                          <a:srgbClr val="FFFFFF"/>
                        </a:solidFill>
                        <a:ln w="9525">
                          <a:solidFill>
                            <a:srgbClr val="000000"/>
                          </a:solidFill>
                          <a:miter lim="800000"/>
                          <a:headEnd/>
                          <a:tailEnd/>
                        </a:ln>
                      </wps:spPr>
                      <wps:txbx>
                        <w:txbxContent>
                          <w:p w:rsidR="00FA040E" w:rsidRDefault="00FA040E" w:rsidP="00FA040E">
                            <w:pPr>
                              <w:rPr>
                                <w:b/>
                              </w:rPr>
                            </w:pPr>
                            <w:r>
                              <w:rPr>
                                <w:b/>
                              </w:rPr>
                              <w:t>ΔΔΕ Λέσβου</w:t>
                            </w:r>
                          </w:p>
                          <w:p w:rsidR="00FA040E" w:rsidRPr="006D4DA2" w:rsidRDefault="00FA040E" w:rsidP="00FA040E">
                            <w:pPr>
                              <w:rPr>
                                <w:b/>
                              </w:rPr>
                            </w:pPr>
                            <w:r>
                              <w:rPr>
                                <w:b/>
                              </w:rPr>
                              <w:t>Γραφείο Φυσικής Αγωγής</w:t>
                            </w:r>
                          </w:p>
                          <w:p w:rsidR="00FA040E" w:rsidRPr="005D703A" w:rsidRDefault="00FA040E" w:rsidP="00FA040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left:0;text-align:left;margin-left:254.75pt;margin-top:8.95pt;width:243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">
                <v:textbox>
                  <w:txbxContent>
                    <w:p w:rsidR="00FA040E" w:rsidRDefault="00FA040E" w:rsidP="00FA040E">
                      <w:pPr>
                        <w:rPr>
                          <w:b/>
                        </w:rPr>
                      </w:pPr>
                      <w:r>
                        <w:rPr>
                          <w:b/>
                        </w:rPr>
                        <w:t>ΔΔΕ Λέσβου</w:t>
                      </w:r>
                    </w:p>
                    <w:p w:rsidR="00FA040E" w:rsidRPr="006D4DA2" w:rsidRDefault="00FA040E" w:rsidP="00FA040E">
                      <w:pPr>
                        <w:rPr>
                          <w:b/>
                        </w:rPr>
                      </w:pPr>
                      <w:r>
                        <w:rPr>
                          <w:b/>
                        </w:rPr>
                        <w:t>Γραφείο Φυσικής Αγωγής</w:t>
                      </w:r>
                    </w:p>
                    <w:p w:rsidR="00FA040E" w:rsidRPr="005D703A" w:rsidRDefault="00FA040E" w:rsidP="00FA040E">
                      <w:pPr>
                        <w:rPr>
                          <w:b/>
                        </w:rPr>
                      </w:pPr>
                    </w:p>
                  </w:txbxContent>
                </v:textbox>
              </v:rect>
            </w:pict>
          </mc:Fallback>
        </mc:AlternateContent>
      </w:r>
      <w:r w:rsidRPr="0046269F">
        <w:rPr>
          <w:rFonts w:ascii="Arial" w:hAnsi="Arial"/>
          <w:b/>
          <w:sz w:val="20"/>
          <w:lang w:val="en-US"/>
        </w:rPr>
        <w:t>e</w:t>
      </w:r>
      <w:r w:rsidRPr="00B84C94">
        <w:rPr>
          <w:rFonts w:ascii="Arial" w:hAnsi="Arial"/>
          <w:b/>
          <w:sz w:val="20"/>
          <w:lang w:val="en-US"/>
        </w:rPr>
        <w:t>-</w:t>
      </w:r>
      <w:r w:rsidRPr="0046269F">
        <w:rPr>
          <w:rFonts w:ascii="Arial" w:hAnsi="Arial"/>
          <w:b/>
          <w:sz w:val="20"/>
          <w:lang w:val="en-US"/>
        </w:rPr>
        <w:t>mail</w:t>
      </w:r>
      <w:r w:rsidRPr="00B84C94">
        <w:rPr>
          <w:rFonts w:ascii="Arial" w:hAnsi="Arial"/>
          <w:b/>
          <w:sz w:val="20"/>
          <w:lang w:val="en-US"/>
        </w:rPr>
        <w:t xml:space="preserve">           </w:t>
      </w:r>
      <w:r w:rsidRPr="00B84C94">
        <w:rPr>
          <w:rFonts w:ascii="Arial" w:hAnsi="Arial"/>
          <w:b/>
          <w:sz w:val="20"/>
          <w:lang w:val="en-US"/>
        </w:rPr>
        <w:tab/>
        <w:t xml:space="preserve">: </w:t>
      </w:r>
      <w:hyperlink r:id="rId6" w:history="1">
        <w:r w:rsidRPr="0046269F">
          <w:rPr>
            <w:rFonts w:ascii="Arial" w:hAnsi="Arial"/>
            <w:b/>
            <w:sz w:val="20"/>
            <w:lang w:val="en-US"/>
          </w:rPr>
          <w:t>mail</w:t>
        </w:r>
        <w:r w:rsidRPr="00B84C94">
          <w:rPr>
            <w:rFonts w:ascii="Arial" w:hAnsi="Arial"/>
            <w:b/>
            <w:sz w:val="20"/>
            <w:lang w:val="en-US"/>
          </w:rPr>
          <w:t>@3</w:t>
        </w:r>
        <w:r w:rsidRPr="0046269F">
          <w:rPr>
            <w:rFonts w:ascii="Arial" w:hAnsi="Arial"/>
            <w:b/>
            <w:sz w:val="20"/>
            <w:lang w:val="en-US"/>
          </w:rPr>
          <w:t>lyk</w:t>
        </w:r>
        <w:r w:rsidRPr="00B84C94">
          <w:rPr>
            <w:rFonts w:ascii="Arial" w:hAnsi="Arial"/>
            <w:b/>
            <w:sz w:val="20"/>
            <w:lang w:val="en-US"/>
          </w:rPr>
          <w:t>-</w:t>
        </w:r>
        <w:r w:rsidRPr="0046269F">
          <w:rPr>
            <w:rFonts w:ascii="Arial" w:hAnsi="Arial"/>
            <w:b/>
            <w:sz w:val="20"/>
            <w:lang w:val="en-US"/>
          </w:rPr>
          <w:t>mytil</w:t>
        </w:r>
        <w:r w:rsidRPr="00B84C94">
          <w:rPr>
            <w:rFonts w:ascii="Arial" w:hAnsi="Arial"/>
            <w:b/>
            <w:sz w:val="20"/>
            <w:lang w:val="en-US"/>
          </w:rPr>
          <w:t>.</w:t>
        </w:r>
        <w:r w:rsidRPr="0046269F">
          <w:rPr>
            <w:rFonts w:ascii="Arial" w:hAnsi="Arial"/>
            <w:b/>
            <w:sz w:val="20"/>
            <w:lang w:val="en-US"/>
          </w:rPr>
          <w:t>les</w:t>
        </w:r>
        <w:r w:rsidRPr="00B84C94">
          <w:rPr>
            <w:rFonts w:ascii="Arial" w:hAnsi="Arial"/>
            <w:b/>
            <w:sz w:val="20"/>
            <w:lang w:val="en-US"/>
          </w:rPr>
          <w:t>.</w:t>
        </w:r>
        <w:r w:rsidRPr="0046269F">
          <w:rPr>
            <w:rFonts w:ascii="Arial" w:hAnsi="Arial"/>
            <w:b/>
            <w:sz w:val="20"/>
            <w:lang w:val="en-US"/>
          </w:rPr>
          <w:t>sch</w:t>
        </w:r>
        <w:r w:rsidRPr="00B84C94">
          <w:rPr>
            <w:rFonts w:ascii="Arial" w:hAnsi="Arial"/>
            <w:b/>
            <w:sz w:val="20"/>
            <w:lang w:val="en-US"/>
          </w:rPr>
          <w:t>.</w:t>
        </w:r>
        <w:r w:rsidRPr="0046269F">
          <w:rPr>
            <w:rFonts w:ascii="Arial" w:hAnsi="Arial"/>
            <w:b/>
            <w:sz w:val="20"/>
            <w:lang w:val="en-US"/>
          </w:rPr>
          <w:t>gr</w:t>
        </w:r>
      </w:hyperlink>
    </w:p>
    <w:p w:rsidR="00FA040E" w:rsidRPr="008062A8" w:rsidRDefault="00FA040E" w:rsidP="00FA040E">
      <w:pPr>
        <w:ind w:left="284"/>
        <w:rPr>
          <w:rFonts w:ascii="Arial" w:hAnsi="Arial"/>
          <w:b/>
          <w:sz w:val="20"/>
        </w:rPr>
      </w:pPr>
      <w:r>
        <w:rPr>
          <w:rFonts w:ascii="Arial" w:hAnsi="Arial"/>
          <w:b/>
          <w:sz w:val="20"/>
        </w:rPr>
        <w:t>Δικτυακός τόπος</w:t>
      </w:r>
      <w:r>
        <w:rPr>
          <w:rFonts w:ascii="Arial" w:hAnsi="Arial"/>
          <w:b/>
          <w:sz w:val="20"/>
        </w:rPr>
        <w:tab/>
      </w:r>
      <w:r w:rsidRPr="0046269F">
        <w:rPr>
          <w:rFonts w:ascii="Arial" w:hAnsi="Arial"/>
          <w:b/>
          <w:sz w:val="20"/>
        </w:rPr>
        <w:t xml:space="preserve">: </w:t>
      </w:r>
      <w:r w:rsidRPr="0046269F">
        <w:rPr>
          <w:rFonts w:ascii="Arial" w:hAnsi="Arial"/>
          <w:b/>
          <w:sz w:val="20"/>
          <w:lang w:val="en-US"/>
        </w:rPr>
        <w:t>http</w:t>
      </w:r>
      <w:r w:rsidRPr="0046269F">
        <w:rPr>
          <w:rFonts w:ascii="Arial" w:hAnsi="Arial"/>
          <w:b/>
          <w:sz w:val="20"/>
        </w:rPr>
        <w:t>://3</w:t>
      </w:r>
      <w:proofErr w:type="spellStart"/>
      <w:r w:rsidRPr="0046269F">
        <w:rPr>
          <w:rFonts w:ascii="Arial" w:hAnsi="Arial"/>
          <w:b/>
          <w:sz w:val="20"/>
          <w:lang w:val="en-US"/>
        </w:rPr>
        <w:t>lyk</w:t>
      </w:r>
      <w:proofErr w:type="spellEnd"/>
      <w:r w:rsidRPr="0046269F">
        <w:rPr>
          <w:rFonts w:ascii="Arial" w:hAnsi="Arial"/>
          <w:b/>
          <w:sz w:val="20"/>
        </w:rPr>
        <w:t>-</w:t>
      </w:r>
      <w:proofErr w:type="spellStart"/>
      <w:r w:rsidRPr="0046269F">
        <w:rPr>
          <w:rFonts w:ascii="Arial" w:hAnsi="Arial"/>
          <w:b/>
          <w:sz w:val="20"/>
          <w:lang w:val="en-US"/>
        </w:rPr>
        <w:t>mytil</w:t>
      </w:r>
      <w:proofErr w:type="spellEnd"/>
      <w:r w:rsidRPr="008062A8">
        <w:rPr>
          <w:rFonts w:ascii="Arial" w:hAnsi="Arial"/>
          <w:b/>
          <w:sz w:val="20"/>
        </w:rPr>
        <w:t xml:space="preserve">.les.sch.gr </w:t>
      </w:r>
    </w:p>
    <w:p w:rsidR="00FA040E" w:rsidRDefault="00FA040E" w:rsidP="00FA040E">
      <w:pPr>
        <w:ind w:left="284"/>
        <w:rPr>
          <w:rFonts w:ascii="Arial" w:hAnsi="Arial"/>
          <w:b/>
          <w:sz w:val="20"/>
        </w:rPr>
      </w:pPr>
    </w:p>
    <w:p w:rsidR="00FA040E" w:rsidRDefault="00FA040E" w:rsidP="00862846">
      <w:pPr>
        <w:jc w:val="center"/>
        <w:rPr>
          <w:b/>
          <w:bCs/>
          <w:sz w:val="28"/>
          <w:szCs w:val="28"/>
          <w:u w:val="single"/>
        </w:rPr>
      </w:pPr>
    </w:p>
    <w:p w:rsidR="00FA040E" w:rsidRDefault="00FA040E" w:rsidP="00862846">
      <w:pPr>
        <w:jc w:val="center"/>
        <w:rPr>
          <w:b/>
          <w:bCs/>
          <w:sz w:val="28"/>
          <w:szCs w:val="28"/>
          <w:u w:val="single"/>
        </w:rPr>
      </w:pPr>
    </w:p>
    <w:p w:rsidR="00862846" w:rsidRDefault="00862846" w:rsidP="00862846">
      <w:pPr>
        <w:jc w:val="center"/>
        <w:rPr>
          <w:b/>
          <w:bCs/>
          <w:sz w:val="28"/>
          <w:szCs w:val="28"/>
          <w:u w:val="single"/>
        </w:rPr>
      </w:pPr>
      <w:r w:rsidRPr="008D202A">
        <w:rPr>
          <w:b/>
          <w:bCs/>
          <w:sz w:val="28"/>
          <w:szCs w:val="28"/>
          <w:u w:val="single"/>
        </w:rPr>
        <w:t>Π Ρ Ο Κ Η Ρ Υ Ξ Η       Ε Κ Δ Ρ Ο Μ Η Σ</w:t>
      </w:r>
    </w:p>
    <w:p w:rsidR="00862846" w:rsidRDefault="00862846" w:rsidP="00862846">
      <w:pPr>
        <w:rPr>
          <w:b/>
          <w:bCs/>
        </w:rPr>
      </w:pPr>
    </w:p>
    <w:p w:rsidR="00862846" w:rsidRDefault="00862846" w:rsidP="00862846">
      <w:pPr>
        <w:jc w:val="both"/>
      </w:pPr>
      <w:r>
        <w:rPr>
          <w:b/>
          <w:bCs/>
        </w:rPr>
        <w:t xml:space="preserve">     Για την εκδρομή της</w:t>
      </w:r>
      <w:r w:rsidR="00230E2D">
        <w:rPr>
          <w:b/>
          <w:bCs/>
        </w:rPr>
        <w:t xml:space="preserve"> B’</w:t>
      </w:r>
      <w:r w:rsidR="0000672F">
        <w:rPr>
          <w:b/>
          <w:bCs/>
          <w:lang w:val="en-US"/>
        </w:rPr>
        <w:t>T</w:t>
      </w:r>
      <w:proofErr w:type="spellStart"/>
      <w:r w:rsidR="0000672F">
        <w:rPr>
          <w:b/>
          <w:bCs/>
        </w:rPr>
        <w:t>άξης</w:t>
      </w:r>
      <w:proofErr w:type="spellEnd"/>
      <w:r w:rsidR="0000672F">
        <w:rPr>
          <w:b/>
          <w:bCs/>
        </w:rPr>
        <w:t xml:space="preserve"> του 3</w:t>
      </w:r>
      <w:r w:rsidR="0000672F" w:rsidRPr="0000672F">
        <w:rPr>
          <w:b/>
          <w:bCs/>
          <w:vertAlign w:val="superscript"/>
        </w:rPr>
        <w:t>ου</w:t>
      </w:r>
      <w:r w:rsidR="0000672F">
        <w:rPr>
          <w:b/>
          <w:bCs/>
        </w:rPr>
        <w:t xml:space="preserve"> ΓΕΛ Μυτιλήνης </w:t>
      </w:r>
      <w:r w:rsidR="00230E2D">
        <w:rPr>
          <w:b/>
          <w:bCs/>
        </w:rPr>
        <w:t xml:space="preserve"> στ</w:t>
      </w:r>
      <w:r w:rsidR="009B045F">
        <w:rPr>
          <w:b/>
          <w:bCs/>
        </w:rPr>
        <w:t xml:space="preserve">ην </w:t>
      </w:r>
      <w:r w:rsidR="00B84C94">
        <w:rPr>
          <w:b/>
          <w:bCs/>
        </w:rPr>
        <w:t>Καλαμάτα</w:t>
      </w:r>
      <w:r>
        <w:rPr>
          <w:b/>
          <w:bCs/>
        </w:rPr>
        <w:t xml:space="preserve">, ζητούμε ΚΛΕΙΣΤΕΣ προσφορές από τα τουριστικά γραφεία μέχρι την </w:t>
      </w:r>
      <w:r w:rsidR="00230E2D">
        <w:rPr>
          <w:b/>
          <w:bCs/>
          <w:u w:val="single"/>
        </w:rPr>
        <w:t xml:space="preserve">ΠΕΜΠΤΗ </w:t>
      </w:r>
      <w:r w:rsidR="009E5EF5">
        <w:rPr>
          <w:b/>
          <w:bCs/>
          <w:u w:val="single"/>
        </w:rPr>
        <w:t>18</w:t>
      </w:r>
      <w:r w:rsidR="00230E2D">
        <w:rPr>
          <w:b/>
          <w:bCs/>
          <w:u w:val="single"/>
        </w:rPr>
        <w:t>/1/201</w:t>
      </w:r>
      <w:r w:rsidR="00B84C94">
        <w:rPr>
          <w:b/>
          <w:bCs/>
          <w:u w:val="single"/>
        </w:rPr>
        <w:t>8</w:t>
      </w:r>
      <w:r w:rsidRPr="00526B6B">
        <w:rPr>
          <w:b/>
          <w:bCs/>
          <w:u w:val="single"/>
        </w:rPr>
        <w:t xml:space="preserve"> και ώρα 1</w:t>
      </w:r>
      <w:r>
        <w:rPr>
          <w:b/>
          <w:bCs/>
          <w:u w:val="single"/>
        </w:rPr>
        <w:t>0</w:t>
      </w:r>
      <w:r w:rsidRPr="00526B6B">
        <w:rPr>
          <w:b/>
          <w:bCs/>
          <w:u w:val="single"/>
        </w:rPr>
        <w:t>.00 π.μ.</w:t>
      </w:r>
      <w:r>
        <w:rPr>
          <w:b/>
          <w:bCs/>
        </w:rPr>
        <w:t xml:space="preserve"> στα γραφεία του Λυκείου μας.</w:t>
      </w:r>
      <w:r w:rsidRPr="00752157">
        <w:t xml:space="preserve"> </w:t>
      </w:r>
    </w:p>
    <w:p w:rsidR="00862846" w:rsidRDefault="00862846" w:rsidP="00862846">
      <w:pPr>
        <w:jc w:val="both"/>
      </w:pPr>
    </w:p>
    <w:p w:rsidR="00862846" w:rsidRDefault="00862846" w:rsidP="00862846">
      <w:pPr>
        <w:jc w:val="both"/>
      </w:pPr>
      <w:r w:rsidRPr="002A7B66">
        <w:rPr>
          <w:b/>
        </w:rPr>
        <w:t>Προορισμός:</w:t>
      </w:r>
      <w:r w:rsidRPr="0072790C">
        <w:t xml:space="preserve">  </w:t>
      </w:r>
      <w:r w:rsidR="00B84C94">
        <w:rPr>
          <w:b/>
        </w:rPr>
        <w:t>ΚΑΛΑΜΑΤΑ</w:t>
      </w:r>
      <w:r w:rsidR="00230E2D">
        <w:rPr>
          <w:b/>
        </w:rPr>
        <w:t xml:space="preserve"> </w:t>
      </w:r>
    </w:p>
    <w:p w:rsidR="00E82159" w:rsidRDefault="00E82159" w:rsidP="00E82159">
      <w:pPr>
        <w:rPr>
          <w:b/>
          <w:bCs/>
          <w:u w:val="single"/>
        </w:rPr>
      </w:pPr>
    </w:p>
    <w:p w:rsidR="00E82159" w:rsidRDefault="00E82159" w:rsidP="00E82159">
      <w:pPr>
        <w:rPr>
          <w:b/>
          <w:bCs/>
          <w:u w:val="single"/>
        </w:rPr>
      </w:pPr>
      <w:r>
        <w:rPr>
          <w:b/>
          <w:bCs/>
          <w:u w:val="single"/>
        </w:rPr>
        <w:t>ΑΝΑΧΩΡΗΣΗ</w:t>
      </w:r>
      <w:r w:rsidRPr="00B3202F">
        <w:rPr>
          <w:b/>
          <w:bCs/>
          <w:u w:val="single"/>
        </w:rPr>
        <w:t>:</w:t>
      </w:r>
      <w:r w:rsidR="00525B54">
        <w:rPr>
          <w:b/>
          <w:bCs/>
          <w:u w:val="single"/>
        </w:rPr>
        <w:t>(ΜΥΤΙΛΗΝΗ</w:t>
      </w:r>
      <w:r w:rsidR="009B045F">
        <w:rPr>
          <w:b/>
          <w:bCs/>
          <w:u w:val="single"/>
        </w:rPr>
        <w:t xml:space="preserve"> -ΑΘΗΝΑ-</w:t>
      </w:r>
      <w:r w:rsidR="00B84C94">
        <w:rPr>
          <w:b/>
          <w:bCs/>
          <w:u w:val="single"/>
        </w:rPr>
        <w:t>ΚΑΛΑΜΑΤΑ</w:t>
      </w:r>
      <w:r>
        <w:rPr>
          <w:b/>
          <w:bCs/>
          <w:u w:val="single"/>
        </w:rPr>
        <w:t xml:space="preserve"> </w:t>
      </w:r>
      <w:r w:rsidRPr="00B3202F">
        <w:rPr>
          <w:b/>
          <w:bCs/>
          <w:u w:val="single"/>
        </w:rPr>
        <w:t xml:space="preserve"> </w:t>
      </w:r>
      <w:r w:rsidR="002A7B66">
        <w:rPr>
          <w:b/>
          <w:bCs/>
          <w:u w:val="single"/>
        </w:rPr>
        <w:t>(</w:t>
      </w:r>
      <w:r w:rsidR="00A517A2">
        <w:rPr>
          <w:b/>
          <w:bCs/>
          <w:u w:val="single"/>
        </w:rPr>
        <w:t>ΠΕΜΠΤΗ</w:t>
      </w:r>
      <w:r>
        <w:rPr>
          <w:b/>
          <w:bCs/>
          <w:u w:val="single"/>
        </w:rPr>
        <w:t xml:space="preserve"> </w:t>
      </w:r>
      <w:r w:rsidRPr="00B3202F">
        <w:rPr>
          <w:b/>
          <w:bCs/>
          <w:u w:val="single"/>
        </w:rPr>
        <w:t xml:space="preserve"> </w:t>
      </w:r>
      <w:r w:rsidR="00D75EF4">
        <w:rPr>
          <w:b/>
          <w:bCs/>
          <w:u w:val="single"/>
        </w:rPr>
        <w:t>15</w:t>
      </w:r>
      <w:r w:rsidR="00D337B6">
        <w:rPr>
          <w:b/>
          <w:bCs/>
          <w:u w:val="single"/>
        </w:rPr>
        <w:t>/03</w:t>
      </w:r>
      <w:r w:rsidR="00230E2D">
        <w:rPr>
          <w:b/>
          <w:bCs/>
          <w:u w:val="single"/>
        </w:rPr>
        <w:t>/201</w:t>
      </w:r>
      <w:r w:rsidR="00B41277">
        <w:rPr>
          <w:b/>
          <w:bCs/>
          <w:u w:val="single"/>
        </w:rPr>
        <w:t>8</w:t>
      </w:r>
      <w:r w:rsidR="002A7B66">
        <w:rPr>
          <w:b/>
          <w:bCs/>
          <w:u w:val="single"/>
        </w:rPr>
        <w:t>)</w:t>
      </w:r>
      <w:r w:rsidR="00B31B51">
        <w:rPr>
          <w:b/>
          <w:bCs/>
          <w:u w:val="single"/>
        </w:rPr>
        <w:t xml:space="preserve">  </w:t>
      </w:r>
      <w:r>
        <w:rPr>
          <w:b/>
          <w:bCs/>
          <w:u w:val="single"/>
        </w:rPr>
        <w:t xml:space="preserve"> </w:t>
      </w:r>
    </w:p>
    <w:p w:rsidR="00E82159" w:rsidRDefault="00E82159" w:rsidP="00E82159">
      <w:pPr>
        <w:rPr>
          <w:b/>
          <w:bCs/>
          <w:u w:val="single"/>
        </w:rPr>
      </w:pPr>
    </w:p>
    <w:p w:rsidR="00E82159" w:rsidRDefault="00E82159" w:rsidP="00E82159">
      <w:pPr>
        <w:rPr>
          <w:b/>
          <w:bCs/>
          <w:u w:val="single"/>
        </w:rPr>
      </w:pPr>
      <w:r>
        <w:rPr>
          <w:b/>
          <w:bCs/>
          <w:u w:val="single"/>
        </w:rPr>
        <w:t>ΕΠΙΣΤΡΟΦΗ</w:t>
      </w:r>
      <w:r w:rsidRPr="00B3202F">
        <w:rPr>
          <w:b/>
          <w:bCs/>
          <w:u w:val="single"/>
        </w:rPr>
        <w:t xml:space="preserve"> : </w:t>
      </w:r>
      <w:r w:rsidR="009B045F">
        <w:rPr>
          <w:b/>
          <w:bCs/>
          <w:u w:val="single"/>
        </w:rPr>
        <w:t>ΑΘΗΝΑ-</w:t>
      </w:r>
      <w:r>
        <w:rPr>
          <w:b/>
          <w:bCs/>
          <w:u w:val="single"/>
        </w:rPr>
        <w:t>ΜΥΤΙΛΗΝΗ</w:t>
      </w:r>
      <w:r w:rsidR="00643559">
        <w:rPr>
          <w:b/>
          <w:bCs/>
          <w:u w:val="single"/>
        </w:rPr>
        <w:t xml:space="preserve"> (</w:t>
      </w:r>
      <w:r w:rsidRPr="00B3202F">
        <w:rPr>
          <w:b/>
          <w:bCs/>
          <w:u w:val="single"/>
        </w:rPr>
        <w:t xml:space="preserve"> </w:t>
      </w:r>
      <w:r w:rsidR="00D75EF4">
        <w:rPr>
          <w:b/>
          <w:bCs/>
          <w:u w:val="single"/>
        </w:rPr>
        <w:t>ΚΥΡΙΑΚΗ</w:t>
      </w:r>
      <w:r w:rsidR="00AD79F4">
        <w:rPr>
          <w:b/>
          <w:bCs/>
          <w:u w:val="single"/>
        </w:rPr>
        <w:t xml:space="preserve"> </w:t>
      </w:r>
      <w:r>
        <w:rPr>
          <w:b/>
          <w:bCs/>
          <w:u w:val="single"/>
        </w:rPr>
        <w:t xml:space="preserve"> </w:t>
      </w:r>
      <w:r w:rsidR="00D75EF4">
        <w:rPr>
          <w:b/>
          <w:bCs/>
          <w:u w:val="single"/>
        </w:rPr>
        <w:t>18</w:t>
      </w:r>
      <w:r w:rsidR="00D337B6">
        <w:rPr>
          <w:b/>
          <w:bCs/>
          <w:u w:val="single"/>
        </w:rPr>
        <w:t>/03</w:t>
      </w:r>
      <w:r w:rsidR="00230E2D">
        <w:rPr>
          <w:b/>
          <w:bCs/>
          <w:u w:val="single"/>
        </w:rPr>
        <w:t>/201</w:t>
      </w:r>
      <w:r w:rsidR="00B41277">
        <w:rPr>
          <w:b/>
          <w:bCs/>
          <w:u w:val="single"/>
        </w:rPr>
        <w:t>8</w:t>
      </w:r>
      <w:r w:rsidR="00B31B51">
        <w:rPr>
          <w:b/>
          <w:bCs/>
          <w:u w:val="single"/>
        </w:rPr>
        <w:t xml:space="preserve"> </w:t>
      </w:r>
      <w:r w:rsidR="00643559">
        <w:rPr>
          <w:b/>
          <w:bCs/>
          <w:u w:val="single"/>
        </w:rPr>
        <w:t>)</w:t>
      </w:r>
      <w:r w:rsidR="00B31B51">
        <w:rPr>
          <w:b/>
          <w:bCs/>
          <w:u w:val="single"/>
        </w:rPr>
        <w:t xml:space="preserve"> </w:t>
      </w:r>
      <w:r w:rsidR="0000672F">
        <w:rPr>
          <w:b/>
          <w:bCs/>
          <w:u w:val="single"/>
        </w:rPr>
        <w:t xml:space="preserve"> </w:t>
      </w:r>
    </w:p>
    <w:p w:rsidR="00862846" w:rsidRPr="0072406B" w:rsidRDefault="00E82159" w:rsidP="00862846">
      <w:pPr>
        <w:jc w:val="both"/>
        <w:rPr>
          <w:i/>
        </w:rPr>
      </w:pPr>
      <w:r w:rsidRPr="0072406B">
        <w:rPr>
          <w:i/>
        </w:rPr>
        <w:t xml:space="preserve"> </w:t>
      </w:r>
    </w:p>
    <w:p w:rsidR="00E82159" w:rsidRDefault="00E82159" w:rsidP="00862846">
      <w:pPr>
        <w:rPr>
          <w:b/>
          <w:bCs/>
          <w:u w:val="single"/>
        </w:rPr>
      </w:pPr>
    </w:p>
    <w:p w:rsidR="00862846" w:rsidRDefault="00862846" w:rsidP="00862846">
      <w:r w:rsidRPr="008D202A">
        <w:rPr>
          <w:b/>
          <w:bCs/>
          <w:u w:val="single"/>
        </w:rPr>
        <w:t xml:space="preserve">ΠΡΟΓΡΑΜΜΑ </w:t>
      </w:r>
      <w:r>
        <w:rPr>
          <w:b/>
          <w:bCs/>
          <w:u w:val="single"/>
        </w:rPr>
        <w:t>ΕΚΔΡΟΜΗΣ</w:t>
      </w:r>
      <w:r>
        <w:t>:</w:t>
      </w:r>
    </w:p>
    <w:p w:rsidR="0072406B" w:rsidRDefault="0072406B" w:rsidP="00862846"/>
    <w:p w:rsidR="00B41277" w:rsidRDefault="00B41277" w:rsidP="00B41277">
      <w:pPr>
        <w:pStyle w:val="Web"/>
        <w:rPr>
          <w:rStyle w:val="tripdescription"/>
        </w:rPr>
      </w:pPr>
      <w:r>
        <w:rPr>
          <w:rStyle w:val="a3"/>
        </w:rPr>
        <w:t xml:space="preserve">1η </w:t>
      </w:r>
      <w:proofErr w:type="spellStart"/>
      <w:r>
        <w:rPr>
          <w:rStyle w:val="a3"/>
        </w:rPr>
        <w:t>Ημέρα:ΜΥΤΙΛΗΝΗ-ΑΘΗΝΑ</w:t>
      </w:r>
      <w:proofErr w:type="spellEnd"/>
      <w:r>
        <w:rPr>
          <w:rStyle w:val="a3"/>
        </w:rPr>
        <w:t xml:space="preserve">- </w:t>
      </w:r>
      <w:r w:rsidR="00B84C94">
        <w:rPr>
          <w:rStyle w:val="a3"/>
        </w:rPr>
        <w:t>ΚΑΛΑΜΑΤΑ</w:t>
      </w:r>
      <w:r>
        <w:rPr>
          <w:rStyle w:val="a3"/>
        </w:rPr>
        <w:t xml:space="preserve"> </w:t>
      </w:r>
      <w:r w:rsidR="00D75EF4">
        <w:rPr>
          <w:rStyle w:val="a3"/>
        </w:rPr>
        <w:t xml:space="preserve">   </w:t>
      </w:r>
      <w:r>
        <w:rPr>
          <w:rStyle w:val="tripdescription"/>
        </w:rPr>
        <w:t> </w:t>
      </w:r>
      <w:r w:rsidR="00D75EF4" w:rsidRPr="00D75EF4">
        <w:rPr>
          <w:rStyle w:val="tripdescription"/>
          <w:b/>
        </w:rPr>
        <w:t xml:space="preserve">ΠΕΜΠΤΗ </w:t>
      </w:r>
      <w:r w:rsidR="00D75EF4">
        <w:rPr>
          <w:rStyle w:val="tripdescription"/>
          <w:b/>
        </w:rPr>
        <w:t>15</w:t>
      </w:r>
      <w:r w:rsidRPr="00BA0F81">
        <w:rPr>
          <w:rStyle w:val="tripdescription"/>
          <w:b/>
        </w:rPr>
        <w:t>/3</w:t>
      </w:r>
      <w:r w:rsidR="00BA0F81" w:rsidRPr="00BA0F81">
        <w:rPr>
          <w:rStyle w:val="tripdescription"/>
          <w:b/>
        </w:rPr>
        <w:t>/2018</w:t>
      </w:r>
      <w:r>
        <w:br/>
      </w:r>
    </w:p>
    <w:p w:rsidR="00B84C94" w:rsidRPr="00562EAE" w:rsidRDefault="00B41277" w:rsidP="00B84C94">
      <w:pPr>
        <w:spacing w:before="100" w:beforeAutospacing="1" w:after="100" w:afterAutospacing="1"/>
      </w:pPr>
      <w:r>
        <w:rPr>
          <w:rStyle w:val="tripdescription"/>
        </w:rPr>
        <w:t xml:space="preserve">    Συγκέντρωση στο αεροδρόμιο της Μυτιλήνης με την πρώτη πτήση με προορισμό το Ελεύθερος Βενιζέλος από όπου θα αναχωρήσουμε για την </w:t>
      </w:r>
      <w:r w:rsidR="00B84C94">
        <w:rPr>
          <w:rStyle w:val="tripdescription"/>
        </w:rPr>
        <w:t>Αθήνα.</w:t>
      </w:r>
      <w:r w:rsidR="008B2AD5">
        <w:rPr>
          <w:rStyle w:val="tripdescription"/>
        </w:rPr>
        <w:t xml:space="preserve"> </w:t>
      </w:r>
      <w:r w:rsidR="00B84C94">
        <w:rPr>
          <w:rStyle w:val="tripdescription"/>
        </w:rPr>
        <w:t xml:space="preserve">Επιβίβαση στο λεωφορείο μας </w:t>
      </w:r>
      <w:r w:rsidR="00B84C94" w:rsidRPr="00562EAE">
        <w:t xml:space="preserve"> και αναχώρηση για τον προορισμό μας. Πρώτη μας στάση ο Ισθμός της Κορίνθου. Σταθμός στο ταξίδι μας η Πάτρα όπου θα επισκεφθούμε την εκκλησία του Αγίου Ανδρέ</w:t>
      </w:r>
      <w:r w:rsidR="00B84C94">
        <w:t xml:space="preserve">α </w:t>
      </w:r>
      <w:r w:rsidR="00B84C94" w:rsidRPr="00562EAE">
        <w:t>πριν αναχωρήσουμε για το φημισμένο εργοστάσιο παραγωγής οίνου ACHAIA CLAUSS. Εκεί θα μας δοθεί η ευκαιρία να παρακολουθήσουμε ζωντανά τη διαδικασία παραγωγής των περίφημων κρασιών. Στη συνέχεια θα επισκεφθούμε την Αρχαία Ολυμπία έναν από τους πιο διάσημους χώρους της Αρχαίας Ελλάδας. Θα θαυμάσουμε τα πολύ υποβλητικά ερείπια του Ιερού</w:t>
      </w:r>
      <w:r w:rsidR="00B84C94">
        <w:t xml:space="preserve"> </w:t>
      </w:r>
      <w:r w:rsidR="00B84C94" w:rsidRPr="00562EAE">
        <w:t>που χρησίμευε ως πλαίσιο στους Ολυμπιακούς Αγώνες και καθιερώθηκαν επίσημα το 776 π.Χ. Αφήνουμε τον αρχαιολογικό χώρο για να επισκεφθούμε το νέο Αρχαιολογικό Μουσείο Ολυμπίας που φιλοξενεί τους θησαυρούς που έφεραν στο φως οι ανασκαφές τον 18οαιώνα. Τέλος, άφιξη στην Καλαμάτα, τακτοποίηση στα δωμάτια και προαιρετικό δείπνο εντός του ξενοδοχείου. Ομαδική έξοδος προαιρετικά. Διανυκτέρευση.</w:t>
      </w:r>
    </w:p>
    <w:p w:rsidR="00B41277" w:rsidRDefault="00B41277" w:rsidP="00B41277">
      <w:pPr>
        <w:pStyle w:val="Web"/>
      </w:pPr>
      <w:r>
        <w:rPr>
          <w:rStyle w:val="tripdescription"/>
        </w:rPr>
        <w:t xml:space="preserve">  </w:t>
      </w:r>
    </w:p>
    <w:p w:rsidR="00056555" w:rsidRPr="00D75EF4" w:rsidRDefault="00B41277" w:rsidP="00056555">
      <w:pPr>
        <w:rPr>
          <w:b/>
        </w:rPr>
      </w:pPr>
      <w:r w:rsidRPr="00B41277">
        <w:rPr>
          <w:b/>
        </w:rPr>
        <w:t xml:space="preserve">2η  Ημέρα: </w:t>
      </w:r>
      <w:r w:rsidR="00056555">
        <w:t xml:space="preserve"> </w:t>
      </w:r>
      <w:r w:rsidR="00056555" w:rsidRPr="00056555">
        <w:rPr>
          <w:b/>
        </w:rPr>
        <w:t xml:space="preserve">Καλαμάτα - Κορώνη - Μεθώνη - </w:t>
      </w:r>
      <w:proofErr w:type="spellStart"/>
      <w:r w:rsidR="00056555" w:rsidRPr="00056555">
        <w:rPr>
          <w:b/>
        </w:rPr>
        <w:t>Πύλος</w:t>
      </w:r>
      <w:proofErr w:type="spellEnd"/>
      <w:r w:rsidR="00056555" w:rsidRPr="00562EAE">
        <w:t xml:space="preserve"> </w:t>
      </w:r>
      <w:r w:rsidR="00D75EF4">
        <w:t xml:space="preserve">  </w:t>
      </w:r>
      <w:r w:rsidR="00D75EF4" w:rsidRPr="00D75EF4">
        <w:rPr>
          <w:b/>
        </w:rPr>
        <w:t>ΠΑΡΑΣΚΕΥΗ 16/3/2018</w:t>
      </w:r>
    </w:p>
    <w:p w:rsidR="00056555" w:rsidRDefault="00056555" w:rsidP="00056555">
      <w:pPr>
        <w:spacing w:before="100" w:beforeAutospacing="1" w:after="100" w:afterAutospacing="1"/>
      </w:pPr>
      <w:r>
        <w:lastRenderedPageBreak/>
        <w:t xml:space="preserve">    </w:t>
      </w:r>
      <w:r w:rsidRPr="00562EAE">
        <w:t xml:space="preserve">Μετά το πρόγευμα, αναχωρούμε για την Κορώνη. Γραφική, κτισμένη αμφιθεατρικά δίπλα στην παραλία. Στην κορυφή του λόφου της δεσπόζει το Ενετικό κάστρο του 13ουαιώνα όπου μέσα στα τείχη του φιλοξενείτο παλαιοημερολογίτικο μοναστήρι του Αγίου Ιωάννη. Επόμενη μας στάση η Μεθώνη. Παραλιακή κωμόπολη και ένα από τα πιο φημισμένα λιμάνια της αρχαιότητας με το επισκέψιμο Ενετικό κάστρο και την εκκλησία του </w:t>
      </w:r>
      <w:proofErr w:type="spellStart"/>
      <w:r w:rsidRPr="00562EAE">
        <w:t>Aγίου</w:t>
      </w:r>
      <w:proofErr w:type="spellEnd"/>
      <w:r w:rsidRPr="00562EAE">
        <w:t xml:space="preserve"> </w:t>
      </w:r>
      <w:proofErr w:type="spellStart"/>
      <w:r w:rsidRPr="00562EAE">
        <w:t>Ονούφριου</w:t>
      </w:r>
      <w:proofErr w:type="spellEnd"/>
      <w:r w:rsidRPr="00562EAE">
        <w:t xml:space="preserve"> κτισμένη σε σπηλιά. </w:t>
      </w:r>
      <w:r>
        <w:t xml:space="preserve">Συνεχίζουμε </w:t>
      </w:r>
      <w:r w:rsidRPr="00562EAE">
        <w:t xml:space="preserve">με την επίσκεψη μας στην </w:t>
      </w:r>
      <w:proofErr w:type="spellStart"/>
      <w:r w:rsidRPr="00562EAE">
        <w:t>Πύλο</w:t>
      </w:r>
      <w:proofErr w:type="spellEnd"/>
      <w:r w:rsidRPr="00562EAE">
        <w:t xml:space="preserve"> όπου ο όρμος του Ναβαρίνου φιλοξενεί εκεί το έντονο νησιώτικο χρώμα και τις χαρακτηριστικές καμάρες των κτιρίων της από το 1829. </w:t>
      </w:r>
      <w:proofErr w:type="spellStart"/>
      <w:r w:rsidRPr="00562EAE">
        <w:t>Σκαρφαλωμένη</w:t>
      </w:r>
      <w:proofErr w:type="spellEnd"/>
      <w:r w:rsidRPr="00562EAE">
        <w:t xml:space="preserve"> σε δυο λόφους η </w:t>
      </w:r>
      <w:proofErr w:type="spellStart"/>
      <w:r w:rsidRPr="00562EAE">
        <w:t>Πύλος</w:t>
      </w:r>
      <w:proofErr w:type="spellEnd"/>
      <w:r w:rsidRPr="00562EAE">
        <w:t xml:space="preserve"> κτίσθηκε πάνω σε σχέδια Γάλλων Αξιωματικών. Στην κεντρική της πλατεία και ανάμεσα σε πανύψηλα πλατάνια</w:t>
      </w:r>
      <w:r>
        <w:t xml:space="preserve"> θα συναντήσουμε</w:t>
      </w:r>
      <w:r w:rsidRPr="00562EAE">
        <w:t xml:space="preserve"> το μνημείο των τριών Ναυάρχων. Αφού γευματίσουμε στα ταβερνάκια που βρίσκονται στην παραλία θα δούμε στη δυτική πλευρά της πόλης το </w:t>
      </w:r>
      <w:proofErr w:type="spellStart"/>
      <w:r w:rsidRPr="00562EAE">
        <w:t>Νιόκαστρο</w:t>
      </w:r>
      <w:proofErr w:type="spellEnd"/>
      <w:r w:rsidRPr="00562EAE">
        <w:t>, έργο των Τούρκων (1503) ένα από τα πλέον καλοδιατηρημένα κάστρα της Ελλάδας. Τέλος, επιστροφή και προαιρετικό δείπνο μέσα στο ξενοδοχείο. Ομαδική έξοδος προαιρετικά. Διανυκτέρευση.</w:t>
      </w:r>
    </w:p>
    <w:p w:rsidR="00056555" w:rsidRPr="00562EAE" w:rsidRDefault="00056555" w:rsidP="00056555"/>
    <w:p w:rsidR="00B41277" w:rsidRPr="00B41277" w:rsidRDefault="00B41277" w:rsidP="00B41277">
      <w:pPr>
        <w:spacing w:before="100" w:beforeAutospacing="1" w:after="100" w:afterAutospacing="1"/>
        <w:jc w:val="both"/>
        <w:rPr>
          <w:b/>
        </w:rPr>
      </w:pPr>
    </w:p>
    <w:p w:rsidR="00B41277" w:rsidRPr="00B41277" w:rsidRDefault="00B41277" w:rsidP="00B41277">
      <w:pPr>
        <w:spacing w:before="100" w:beforeAutospacing="1" w:after="100" w:afterAutospacing="1"/>
        <w:jc w:val="both"/>
        <w:rPr>
          <w:b/>
        </w:rPr>
      </w:pPr>
    </w:p>
    <w:p w:rsidR="00996C81" w:rsidRDefault="00B41277" w:rsidP="00996C81">
      <w:r w:rsidRPr="00B41277">
        <w:rPr>
          <w:b/>
        </w:rPr>
        <w:t xml:space="preserve">3η Ημέρα: </w:t>
      </w:r>
      <w:r w:rsidR="00996C81">
        <w:t xml:space="preserve">  </w:t>
      </w:r>
      <w:r w:rsidR="00996C81" w:rsidRPr="00996C81">
        <w:rPr>
          <w:b/>
        </w:rPr>
        <w:t>Καλαμάτα - Μυστράς - Τρίπολη - Αθήνα</w:t>
      </w:r>
      <w:r w:rsidR="00996C81" w:rsidRPr="00562EAE">
        <w:t xml:space="preserve"> </w:t>
      </w:r>
      <w:r w:rsidR="00D75EF4">
        <w:t xml:space="preserve"> </w:t>
      </w:r>
      <w:r w:rsidR="00D75EF4" w:rsidRPr="00D75EF4">
        <w:rPr>
          <w:b/>
        </w:rPr>
        <w:t>ΣΑΒΒΑΤΟ 17/3/2018</w:t>
      </w:r>
    </w:p>
    <w:p w:rsidR="00996C81" w:rsidRPr="00562EAE" w:rsidRDefault="00996C81" w:rsidP="00996C81"/>
    <w:p w:rsidR="00996C81" w:rsidRDefault="00996C81" w:rsidP="00996C81">
      <w:pPr>
        <w:spacing w:before="100" w:beforeAutospacing="1" w:after="100" w:afterAutospacing="1"/>
      </w:pPr>
      <w:r>
        <w:t xml:space="preserve">     </w:t>
      </w:r>
      <w:r w:rsidRPr="00562EAE">
        <w:t xml:space="preserve">Μετά το πρόγευμα θα μας δοθεί η ευκαιρία για μία καλύτερη γνωριμία με την πόλη της Καλαμάτας. Το κάστρο της πόλης ή Πύργος των </w:t>
      </w:r>
      <w:proofErr w:type="spellStart"/>
      <w:r w:rsidRPr="00562EAE">
        <w:t>Βιλλεαρδουίνων</w:t>
      </w:r>
      <w:proofErr w:type="spellEnd"/>
      <w:r w:rsidRPr="00562EAE">
        <w:t xml:space="preserve"> (1208), το Λαογραφικό Μουσείο αλλά και ο μητροπολιτικός ναός της Υπαπαντής θα αποτελέσουν τις επισκέψεις </w:t>
      </w:r>
      <w:r>
        <w:t xml:space="preserve">μας , </w:t>
      </w:r>
      <w:r w:rsidRPr="00562EAE">
        <w:t xml:space="preserve">πριν αναχωρήσουμε για το Μυστρά απολαμβάνοντας σε μια συναρπαστική διαδρομή το καταπράσινο τοπίο του Ταϋγέτου. Στην πόλη φάντασμα που υπήρξε πρωτεύουσα του Βυζαντινού, τουρκικού και Βενετσιάνικου </w:t>
      </w:r>
      <w:proofErr w:type="spellStart"/>
      <w:r w:rsidRPr="00562EAE">
        <w:t>Μοριά</w:t>
      </w:r>
      <w:proofErr w:type="spellEnd"/>
      <w:r w:rsidRPr="00562EAE">
        <w:t xml:space="preserve">, ο Μυστράς είναι αντιπροσωπευτικό δείγμα βυζαντινής πόλης του 14ου και 15ουαιώνα. Εκεί θα επισκεφθούμε το Βυζαντινό Μουσείο όπου στεγάζεται εντός της μητρόπολης του Αγίου Δημητρίου και το </w:t>
      </w:r>
      <w:proofErr w:type="spellStart"/>
      <w:r w:rsidRPr="00562EAE">
        <w:t>Φραγκικόκάστρο</w:t>
      </w:r>
      <w:proofErr w:type="spellEnd"/>
      <w:r w:rsidRPr="00562EAE">
        <w:t xml:space="preserve"> στην κορυφή του υψώματος με έναν εξωτερικό και έναν εσωτερικό περίβολο. Ξεκινώντας για την επιστροφή μας στην Αθήνα θα κάνουμε μία στάση στη Τρίπολη και στην Κόρινθο</w:t>
      </w:r>
      <w:r>
        <w:t>. Άφιξη στην Αθήνα και τακτοποίηση στο ξενοδοχείο.</w:t>
      </w:r>
      <w:r w:rsidRPr="00996C81">
        <w:t xml:space="preserve"> </w:t>
      </w:r>
      <w:r w:rsidRPr="00562EAE">
        <w:t>Ομαδική έξοδος προαιρετικά. Διανυκτέρευση.</w:t>
      </w:r>
    </w:p>
    <w:p w:rsidR="00B41277" w:rsidRPr="00B41277" w:rsidRDefault="00B41277" w:rsidP="00B41277">
      <w:pPr>
        <w:spacing w:before="100" w:beforeAutospacing="1" w:after="100" w:afterAutospacing="1"/>
        <w:jc w:val="both"/>
        <w:rPr>
          <w:b/>
        </w:rPr>
      </w:pPr>
    </w:p>
    <w:p w:rsidR="00BA0F81" w:rsidRPr="00BA0F81" w:rsidRDefault="00BA0F81" w:rsidP="00BA0F81">
      <w:pPr>
        <w:spacing w:before="100" w:beforeAutospacing="1" w:after="100" w:afterAutospacing="1"/>
        <w:jc w:val="both"/>
        <w:rPr>
          <w:b/>
        </w:rPr>
      </w:pPr>
      <w:r>
        <w:rPr>
          <w:b/>
        </w:rPr>
        <w:t>4</w:t>
      </w:r>
      <w:r w:rsidRPr="00BA0F81">
        <w:rPr>
          <w:b/>
        </w:rPr>
        <w:t xml:space="preserve">η Ημέρα: </w:t>
      </w:r>
      <w:r>
        <w:rPr>
          <w:b/>
        </w:rPr>
        <w:t xml:space="preserve">ΑΘΗΝΑ-ΜΥΤΙΛΗΝΗ </w:t>
      </w:r>
      <w:r w:rsidRPr="00BA0F81">
        <w:rPr>
          <w:b/>
        </w:rPr>
        <w:t xml:space="preserve"> </w:t>
      </w:r>
      <w:r w:rsidR="00D75EF4">
        <w:rPr>
          <w:b/>
        </w:rPr>
        <w:t>ΚΥΡΙΑΚΗ 18/3/2018</w:t>
      </w:r>
    </w:p>
    <w:p w:rsidR="008F3C89" w:rsidRPr="008F3C89" w:rsidRDefault="008F3C89" w:rsidP="008F3C89">
      <w:pPr>
        <w:pStyle w:val="Web"/>
      </w:pPr>
      <w:r>
        <w:t xml:space="preserve">   </w:t>
      </w:r>
      <w:r w:rsidRPr="008F3C89">
        <w:t xml:space="preserve">Μετά το πρωινό, ξεκινάμε  επίσκεψη και ξενάγηση στον αρχαιολογικό χώρο της Ακρόπολης, τον ιερό βράχο της Αθήνας. Πάνω σ’ αυτόν κατά την διάρκεια του Χρυσού Αιώνα του Περικλή εκφράστηκε κατά τον ιδανικότερο τρόπο ο αρχαίος ελληνικός πολιτισμός και </w:t>
      </w:r>
      <w:proofErr w:type="spellStart"/>
      <w:r w:rsidRPr="008F3C89">
        <w:t>οικοδομήθηκαν</w:t>
      </w:r>
      <w:proofErr w:type="spellEnd"/>
      <w:r w:rsidRPr="008F3C89">
        <w:t xml:space="preserve"> ορισμένα από τα κορυφαία μνημεία του. Στα κλασσικά χρόνια (450- 330π.χ) οι τρεις σπουδαίοι ναοί που κτίστηκαν στα θεμέλια παλαιοτέρων, ο Παρθενώνας, το Ερεχθείο και ο ναός της Νίκης, είναι αφιερωμένοι στην Αθηνά ως Παρθένο, ως Παλλάδα και ως Άπτερο Νίκη, αντίστοιχα. </w:t>
      </w:r>
      <w:r w:rsidRPr="008F3C89">
        <w:lastRenderedPageBreak/>
        <w:t>Η είσοδος στον κυρίως ιερό χώρο γινόταν από τα μνημειώδη Προπύλαια. Από τους πρόποδες του Ιερού Βράχου ακολουθώντας το λιθόστρωτο δρόμο, μια διαδρομή εξαιρετικής ομορφιάς, φτάνει κανείς ως το Θησείο.</w:t>
      </w:r>
    </w:p>
    <w:p w:rsidR="008F3C89" w:rsidRPr="008F3C89" w:rsidRDefault="008F3C89" w:rsidP="008F3C89">
      <w:pPr>
        <w:pStyle w:val="Web"/>
      </w:pPr>
      <w:r w:rsidRPr="008F3C89">
        <w:t xml:space="preserve">Στις 11.30 κατευθυνόμαστε για επίσκεψη στο Νέο Μουσείο της Ακρόπολης, το οποίο βρίσκεται 300 περίπου μέτρα νοτιοανατολικά του Παρθενώνα, στην ιστορική συνοικία Μακρυγιάννη, με τη είσοδό του να βρίσκεται επί της οδού Διονυσίου </w:t>
      </w:r>
      <w:proofErr w:type="spellStart"/>
      <w:r w:rsidRPr="008F3C89">
        <w:t>Αρεοπαγίτου</w:t>
      </w:r>
      <w:proofErr w:type="spellEnd"/>
      <w:r w:rsidRPr="008F3C89">
        <w:t xml:space="preserve">. Τα ευρήματα της αρχαιολογικής σκαπάνης από τον Οικισμό και τα Ιερά που βρίσκονταν στις πλαγιές της Ακρόπολης, γλυπτά από την Ακρόπολη της αρχαϊκής εποχής (ο </w:t>
      </w:r>
      <w:proofErr w:type="spellStart"/>
      <w:r w:rsidRPr="008F3C89">
        <w:t>Εκατόμπεδος</w:t>
      </w:r>
      <w:proofErr w:type="spellEnd"/>
      <w:r w:rsidRPr="008F3C89">
        <w:t>, ο Αρχαίος Ναός, τα Αναθήματα), καθώς και τμήματα από τις Μετόπες, τη Ζωοφόρο και τα Αετώματα, είναι μερικά από τα εκθέματα του Νέου Μουσείου της Ακρόπολης.</w:t>
      </w:r>
    </w:p>
    <w:p w:rsidR="008F3C89" w:rsidRPr="008F3C89" w:rsidRDefault="008F3C89" w:rsidP="008F3C89">
      <w:pPr>
        <w:pStyle w:val="Web"/>
      </w:pPr>
      <w:r w:rsidRPr="008F3C89">
        <w:t xml:space="preserve">Το μεσημέρι χρόνος ελεύθερος στην Πλάκα </w:t>
      </w:r>
      <w:r>
        <w:t>.</w:t>
      </w:r>
    </w:p>
    <w:p w:rsidR="00BA0F81" w:rsidRDefault="00BA0F81" w:rsidP="00640063">
      <w:pPr>
        <w:spacing w:before="100" w:beforeAutospacing="1" w:after="100" w:afterAutospacing="1"/>
        <w:jc w:val="both"/>
      </w:pPr>
      <w:r w:rsidRPr="00BA0F81">
        <w:t xml:space="preserve">  Εν συνεχεία μεταφορά στο αεροδρόμιο, όπου θα πάρουμε την πτήση της επιστροφής</w:t>
      </w:r>
      <w:r>
        <w:t xml:space="preserve"> για Αθήνα - Μυτιλήνη</w:t>
      </w:r>
      <w:r w:rsidRPr="00BA0F81">
        <w:t xml:space="preserve">. </w:t>
      </w:r>
    </w:p>
    <w:p w:rsidR="00885A1C" w:rsidRPr="00D75EF4" w:rsidRDefault="00BA0F81" w:rsidP="00640063">
      <w:pPr>
        <w:spacing w:before="100" w:beforeAutospacing="1" w:after="100" w:afterAutospacing="1"/>
        <w:jc w:val="both"/>
        <w:rPr>
          <w:b/>
        </w:rPr>
      </w:pPr>
      <w:r>
        <w:t xml:space="preserve">                                           </w:t>
      </w:r>
      <w:r w:rsidR="00885A1C">
        <w:t xml:space="preserve">  </w:t>
      </w:r>
      <w:r w:rsidR="00885A1C" w:rsidRPr="00D75EF4">
        <w:rPr>
          <w:b/>
        </w:rPr>
        <w:t>ΤΕΛΟΣ ΕΚΔΡΟΜΗΣ</w:t>
      </w:r>
    </w:p>
    <w:p w:rsidR="00640063" w:rsidRPr="00640063" w:rsidRDefault="00640063" w:rsidP="00EB7075">
      <w:pPr>
        <w:spacing w:before="100" w:beforeAutospacing="1" w:after="100" w:afterAutospacing="1"/>
        <w:jc w:val="both"/>
      </w:pPr>
    </w:p>
    <w:p w:rsidR="00862846" w:rsidRDefault="00862846" w:rsidP="00862846">
      <w:pPr>
        <w:rPr>
          <w:b/>
          <w:bCs/>
        </w:rPr>
      </w:pPr>
      <w:r>
        <w:rPr>
          <w:b/>
          <w:bCs/>
          <w:u w:val="single"/>
        </w:rPr>
        <w:t>ΠΡΟΫΠΟΘΕΣΕΙΣ ΠΟΥ ΠΡΕΠΕΙ ΝΑ ΠΛΗΡΟΥΝΤΑΙ</w:t>
      </w:r>
    </w:p>
    <w:p w:rsidR="00862846" w:rsidRPr="002B5F7F" w:rsidRDefault="00862846" w:rsidP="00862846">
      <w:pPr>
        <w:numPr>
          <w:ilvl w:val="0"/>
          <w:numId w:val="1"/>
        </w:numPr>
        <w:jc w:val="both"/>
        <w:rPr>
          <w:b/>
          <w:bCs/>
        </w:rPr>
      </w:pPr>
      <w:r w:rsidRPr="002B5F7F">
        <w:rPr>
          <w:b/>
          <w:bCs/>
        </w:rPr>
        <w:t>Η διαμονή των μαθητών στο ξενοδοχείο θα είναι  σε δίκλινα ή τρίκλινα</w:t>
      </w:r>
      <w:r>
        <w:rPr>
          <w:b/>
          <w:bCs/>
        </w:rPr>
        <w:t xml:space="preserve"> </w:t>
      </w:r>
      <w:r w:rsidRPr="002B5F7F">
        <w:rPr>
          <w:b/>
          <w:bCs/>
        </w:rPr>
        <w:t>δωμάτια και των καθηγητών σε μονόκλινα δωμάτια</w:t>
      </w:r>
      <w:r>
        <w:rPr>
          <w:b/>
          <w:bCs/>
        </w:rPr>
        <w:t xml:space="preserve"> στο κέντρο της πόλης</w:t>
      </w:r>
      <w:r w:rsidRPr="002B5F7F">
        <w:rPr>
          <w:b/>
          <w:bCs/>
        </w:rPr>
        <w:t>.</w:t>
      </w:r>
    </w:p>
    <w:p w:rsidR="00862846" w:rsidRDefault="00862846" w:rsidP="00862846">
      <w:pPr>
        <w:numPr>
          <w:ilvl w:val="0"/>
          <w:numId w:val="1"/>
        </w:numPr>
        <w:jc w:val="both"/>
        <w:rPr>
          <w:b/>
          <w:bCs/>
        </w:rPr>
      </w:pPr>
      <w:r>
        <w:rPr>
          <w:b/>
          <w:bCs/>
        </w:rPr>
        <w:t>Όλοι οι μαθητές θα μένουν στο ίδιο ξενοδοχείο και δεν θα επιτραπεί ο χωρισμός  σε δύο ξενοδοχεία, ανεξάρτητα αν αυτά είναι κοντά.</w:t>
      </w:r>
    </w:p>
    <w:p w:rsidR="00862846" w:rsidRDefault="00862846" w:rsidP="00862846">
      <w:pPr>
        <w:numPr>
          <w:ilvl w:val="0"/>
          <w:numId w:val="1"/>
        </w:numPr>
        <w:jc w:val="both"/>
        <w:rPr>
          <w:b/>
          <w:bCs/>
        </w:rPr>
      </w:pPr>
      <w:r>
        <w:rPr>
          <w:b/>
          <w:bCs/>
        </w:rPr>
        <w:t>Σε όλα τα μέλη της εκδρομής θα προσφέρεται πρωινό  από το ξενοδοχείο.</w:t>
      </w:r>
    </w:p>
    <w:p w:rsidR="00862846" w:rsidRPr="002B5F7F" w:rsidRDefault="00862846" w:rsidP="00862846">
      <w:pPr>
        <w:numPr>
          <w:ilvl w:val="0"/>
          <w:numId w:val="1"/>
        </w:numPr>
        <w:jc w:val="both"/>
      </w:pPr>
      <w:r>
        <w:rPr>
          <w:b/>
          <w:bCs/>
        </w:rPr>
        <w:t xml:space="preserve">Το </w:t>
      </w:r>
      <w:r w:rsidR="00DC6899">
        <w:rPr>
          <w:b/>
          <w:bCs/>
        </w:rPr>
        <w:t xml:space="preserve">λεωφορείο θα είναι </w:t>
      </w:r>
      <w:r>
        <w:rPr>
          <w:b/>
          <w:bCs/>
        </w:rPr>
        <w:t xml:space="preserve"> τουριστικό με κλιματισμό, μουσική, μικροφωνική εγκατάσταση, φαρμακείο, ζώνες ασφαλείας και θα </w:t>
      </w:r>
      <w:proofErr w:type="spellStart"/>
      <w:r>
        <w:rPr>
          <w:b/>
          <w:bCs/>
        </w:rPr>
        <w:t>πληρεί</w:t>
      </w:r>
      <w:proofErr w:type="spellEnd"/>
      <w:r>
        <w:rPr>
          <w:b/>
          <w:bCs/>
        </w:rPr>
        <w:t xml:space="preserve"> τις νόμιμες προϋποθέσεις κυκλοφορίας. Δύο τουλάχιστον εβδομάδες πριν την πραγματοποίηση της εκδρομής, θα προσκομιστούν στο σχολείο ασφαλιστήρια συμβόλαια του λεωφορείου, φωτοτυπίες της άδειας κυκλοφορίας και το έγγραφο του ελέγχου του ΚΤΕΟ.</w:t>
      </w:r>
    </w:p>
    <w:p w:rsidR="00862846" w:rsidRPr="00EC0EC4" w:rsidRDefault="00862846" w:rsidP="00862846">
      <w:pPr>
        <w:numPr>
          <w:ilvl w:val="0"/>
          <w:numId w:val="1"/>
        </w:numPr>
        <w:jc w:val="both"/>
        <w:rPr>
          <w:b/>
          <w:bCs/>
        </w:rPr>
      </w:pPr>
      <w:r>
        <w:rPr>
          <w:b/>
          <w:bCs/>
        </w:rPr>
        <w:t>Το λεωφορείο</w:t>
      </w:r>
      <w:r w:rsidRPr="00EC0EC4">
        <w:rPr>
          <w:b/>
          <w:bCs/>
        </w:rPr>
        <w:t xml:space="preserve"> θα είναι στη </w:t>
      </w:r>
      <w:r>
        <w:rPr>
          <w:b/>
          <w:bCs/>
        </w:rPr>
        <w:t xml:space="preserve">διάθεση των μαθητών καθ΄ </w:t>
      </w:r>
      <w:r w:rsidRPr="00EC0EC4">
        <w:rPr>
          <w:b/>
          <w:bCs/>
        </w:rPr>
        <w:t xml:space="preserve">όλη  τη διάρκεια της ημέρας, στις περιηγήσεις-ξεναγήσεις, όσο και στις </w:t>
      </w:r>
      <w:r>
        <w:rPr>
          <w:b/>
          <w:bCs/>
        </w:rPr>
        <w:t>βραδινές εξόδους.</w:t>
      </w:r>
    </w:p>
    <w:p w:rsidR="00862846" w:rsidRDefault="00862846" w:rsidP="00862846">
      <w:pPr>
        <w:numPr>
          <w:ilvl w:val="0"/>
          <w:numId w:val="1"/>
        </w:numPr>
        <w:jc w:val="both"/>
        <w:rPr>
          <w:b/>
          <w:bCs/>
        </w:rPr>
      </w:pPr>
      <w:r>
        <w:rPr>
          <w:b/>
          <w:bCs/>
        </w:rPr>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δίκλινα,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ή αεροπορικής εταιρείας για την κράτηση των εισιτηρίων.</w:t>
      </w:r>
    </w:p>
    <w:p w:rsidR="00862846" w:rsidRDefault="00862846" w:rsidP="008B2AD5">
      <w:pPr>
        <w:ind w:left="426"/>
        <w:jc w:val="both"/>
        <w:rPr>
          <w:b/>
          <w:bCs/>
        </w:rPr>
      </w:pPr>
    </w:p>
    <w:p w:rsidR="00862846" w:rsidRDefault="00862846" w:rsidP="00862846">
      <w:pPr>
        <w:numPr>
          <w:ilvl w:val="0"/>
          <w:numId w:val="1"/>
        </w:numPr>
        <w:jc w:val="both"/>
        <w:rPr>
          <w:b/>
          <w:bCs/>
        </w:rPr>
      </w:pPr>
      <w:r>
        <w:rPr>
          <w:b/>
          <w:bCs/>
        </w:rPr>
        <w:t>Μια εβδομάδα πριν την αναχώρηση να είναι διαθέσιμοι οι αριθμοί των δωματίων του ξενοδοχείου ώστε να γίνει η κατανομή των μαθητών.</w:t>
      </w:r>
    </w:p>
    <w:p w:rsidR="00862846" w:rsidRDefault="00862846" w:rsidP="00862846">
      <w:pPr>
        <w:numPr>
          <w:ilvl w:val="0"/>
          <w:numId w:val="1"/>
        </w:numPr>
        <w:jc w:val="both"/>
        <w:rPr>
          <w:b/>
          <w:bCs/>
        </w:rPr>
      </w:pPr>
      <w:r>
        <w:rPr>
          <w:b/>
          <w:bCs/>
        </w:rPr>
        <w:t>Σε όλη τη διάρκεια της εκδρομής θα υπάρχει υποχρεωτικά και συνοδός του γραφείου.</w:t>
      </w:r>
    </w:p>
    <w:p w:rsidR="00862846" w:rsidRDefault="00862846" w:rsidP="00862846">
      <w:pPr>
        <w:numPr>
          <w:ilvl w:val="0"/>
          <w:numId w:val="1"/>
        </w:numPr>
        <w:jc w:val="both"/>
        <w:rPr>
          <w:b/>
          <w:bCs/>
        </w:rPr>
      </w:pPr>
      <w:r>
        <w:rPr>
          <w:b/>
          <w:bCs/>
        </w:rPr>
        <w:t>Στο φάκελο της προσφοράς θα υπάρχει φωτοτυπία της άδειας λειτουργίας  γραφείου γενικού τουρισμού του ενδιαφερομένου.</w:t>
      </w:r>
    </w:p>
    <w:p w:rsidR="00862846" w:rsidRDefault="00862846" w:rsidP="00862846">
      <w:pPr>
        <w:numPr>
          <w:ilvl w:val="0"/>
          <w:numId w:val="1"/>
        </w:numPr>
        <w:jc w:val="both"/>
        <w:rPr>
          <w:b/>
          <w:bCs/>
        </w:rPr>
      </w:pPr>
      <w:r>
        <w:rPr>
          <w:b/>
          <w:bCs/>
        </w:rPr>
        <w:lastRenderedPageBreak/>
        <w:t>Θα υπά</w:t>
      </w:r>
      <w:bookmarkStart w:id="0" w:name="_GoBack"/>
      <w:bookmarkEnd w:id="0"/>
      <w:r>
        <w:rPr>
          <w:b/>
          <w:bCs/>
        </w:rPr>
        <w:t>ρχει ομαδική ασφαλιστική κάλυψη για όλους τους μαθητές και τους συνοδούς καθηγητές.</w:t>
      </w:r>
    </w:p>
    <w:p w:rsidR="00862846" w:rsidRDefault="00862846" w:rsidP="00862846">
      <w:pPr>
        <w:numPr>
          <w:ilvl w:val="0"/>
          <w:numId w:val="1"/>
        </w:numPr>
        <w:jc w:val="both"/>
        <w:rPr>
          <w:b/>
          <w:bCs/>
        </w:rPr>
      </w:pPr>
      <w:r w:rsidRPr="004A62E3">
        <w:rPr>
          <w:b/>
          <w:bCs/>
          <w:u w:val="single"/>
        </w:rPr>
        <w:t>Από τη συνολική αξία της εκδρομής το 20% θα παρακρατηθε</w:t>
      </w:r>
      <w:r>
        <w:rPr>
          <w:b/>
          <w:bCs/>
          <w:u w:val="single"/>
        </w:rPr>
        <w:t>ί σαν  εγγύηση ακριβούς εκτέλεσή</w:t>
      </w:r>
      <w:r w:rsidRPr="004A62E3">
        <w:rPr>
          <w:b/>
          <w:bCs/>
          <w:u w:val="single"/>
        </w:rPr>
        <w:t>ς</w:t>
      </w:r>
      <w:r>
        <w:rPr>
          <w:b/>
          <w:bCs/>
          <w:u w:val="single"/>
        </w:rPr>
        <w:t xml:space="preserve"> της</w:t>
      </w:r>
      <w:r w:rsidRPr="004A62E3">
        <w:rPr>
          <w:b/>
          <w:bCs/>
          <w:u w:val="single"/>
        </w:rPr>
        <w:t xml:space="preserve"> και θα αποδοθεί μετά την επιστροφή του σχολείου από την εκδρομή</w:t>
      </w:r>
      <w:r>
        <w:rPr>
          <w:b/>
          <w:bCs/>
        </w:rPr>
        <w:t>.</w:t>
      </w:r>
    </w:p>
    <w:p w:rsidR="00862846" w:rsidRPr="00B616BD" w:rsidRDefault="00862846" w:rsidP="00862846">
      <w:pPr>
        <w:numPr>
          <w:ilvl w:val="0"/>
          <w:numId w:val="1"/>
        </w:numPr>
        <w:jc w:val="both"/>
        <w:rPr>
          <w:b/>
          <w:bCs/>
        </w:rPr>
      </w:pPr>
      <w:r>
        <w:rPr>
          <w:b/>
          <w:bCs/>
        </w:rPr>
        <w:t>Το σχολείο θα επιλέξει την προσφορά που θα εγγυάται την ΚΑΛΥΤΕΡΗ και  ΑΣΦΑΛΕΣΤΕΡΗ ΟΡΓΑΝΩΣΗ της εκδρομής και ΠΡΟΣΙΤΗ στις τιμές.  Η παλαιότητα των λεωφορείων θα ληφθεί υπόψη στην αξιολόγηση των προσφορών και για το λόγο αυτό να μας αναφέρετε το χρόνο πρώτης κυκλοφορίας του λεωφορείου που θα χρησιμοποιηθεί στην εκδρομή.</w:t>
      </w:r>
    </w:p>
    <w:p w:rsidR="00862846" w:rsidRDefault="00DC6899" w:rsidP="00862846">
      <w:pPr>
        <w:numPr>
          <w:ilvl w:val="0"/>
          <w:numId w:val="1"/>
        </w:numPr>
        <w:jc w:val="both"/>
        <w:rPr>
          <w:b/>
          <w:bCs/>
        </w:rPr>
      </w:pPr>
      <w:r>
        <w:rPr>
          <w:b/>
          <w:bCs/>
        </w:rPr>
        <w:t>Οι μαθητές της Β</w:t>
      </w:r>
      <w:r w:rsidR="00862846">
        <w:rPr>
          <w:b/>
          <w:bCs/>
        </w:rPr>
        <w:t>΄ Τάξης του σχ</w:t>
      </w:r>
      <w:r w:rsidR="001A63B2">
        <w:rPr>
          <w:b/>
          <w:bCs/>
        </w:rPr>
        <w:t>ολείου που</w:t>
      </w:r>
      <w:r w:rsidR="00862846">
        <w:rPr>
          <w:b/>
          <w:bCs/>
        </w:rPr>
        <w:t xml:space="preserve"> αναμένεται να συμμ</w:t>
      </w:r>
      <w:r>
        <w:rPr>
          <w:b/>
          <w:bCs/>
        </w:rPr>
        <w:t>ετέχου</w:t>
      </w:r>
      <w:r w:rsidR="00560CF5">
        <w:rPr>
          <w:b/>
          <w:bCs/>
        </w:rPr>
        <w:t xml:space="preserve">ν στην εκδρομή </w:t>
      </w:r>
      <w:r w:rsidR="001A63B2">
        <w:rPr>
          <w:b/>
          <w:bCs/>
        </w:rPr>
        <w:t xml:space="preserve">είναι </w:t>
      </w:r>
      <w:r w:rsidR="00560CF5">
        <w:rPr>
          <w:b/>
          <w:bCs/>
        </w:rPr>
        <w:t>περίπου (</w:t>
      </w:r>
      <w:r w:rsidR="00BA0F81">
        <w:rPr>
          <w:b/>
          <w:bCs/>
        </w:rPr>
        <w:t>35</w:t>
      </w:r>
      <w:r w:rsidR="001A63B2">
        <w:rPr>
          <w:b/>
          <w:bCs/>
        </w:rPr>
        <w:t xml:space="preserve">) </w:t>
      </w:r>
      <w:r w:rsidR="00862846">
        <w:rPr>
          <w:b/>
          <w:bCs/>
        </w:rPr>
        <w:t>, ενώ οι συνοδοί καθηγητές θ</w:t>
      </w:r>
      <w:r w:rsidR="001A63B2">
        <w:rPr>
          <w:b/>
          <w:bCs/>
        </w:rPr>
        <w:t xml:space="preserve">α είναι </w:t>
      </w:r>
      <w:r w:rsidR="00BA0F81">
        <w:rPr>
          <w:b/>
          <w:bCs/>
        </w:rPr>
        <w:t>τρεις</w:t>
      </w:r>
      <w:r w:rsidR="00560CF5">
        <w:rPr>
          <w:b/>
          <w:bCs/>
        </w:rPr>
        <w:t xml:space="preserve"> (</w:t>
      </w:r>
      <w:r w:rsidR="00BA0F81">
        <w:rPr>
          <w:b/>
          <w:bCs/>
        </w:rPr>
        <w:t>3</w:t>
      </w:r>
      <w:r w:rsidR="00862846">
        <w:rPr>
          <w:b/>
          <w:bCs/>
        </w:rPr>
        <w:t>).</w:t>
      </w:r>
    </w:p>
    <w:p w:rsidR="00862846" w:rsidRDefault="00862846" w:rsidP="00862846">
      <w:pPr>
        <w:jc w:val="both"/>
        <w:rPr>
          <w:b/>
          <w:bCs/>
        </w:rPr>
      </w:pPr>
    </w:p>
    <w:p w:rsidR="00862846" w:rsidRDefault="00862846" w:rsidP="00862846">
      <w:pPr>
        <w:jc w:val="both"/>
        <w:rPr>
          <w:b/>
          <w:bCs/>
        </w:rPr>
      </w:pPr>
      <w:r>
        <w:rPr>
          <w:b/>
          <w:bCs/>
        </w:rPr>
        <w:t xml:space="preserve">      Το οριστικό πρόγραμμα της εκδρομής ενδέχεται να διαφοροποιηθεί</w:t>
      </w:r>
      <w:r w:rsidR="001A63B2">
        <w:rPr>
          <w:b/>
          <w:bCs/>
        </w:rPr>
        <w:t xml:space="preserve"> </w:t>
      </w:r>
      <w:r w:rsidR="00643559">
        <w:rPr>
          <w:b/>
          <w:bCs/>
        </w:rPr>
        <w:t>ως προς το πρόγραμμα και τις ημερομηνίες ,</w:t>
      </w:r>
      <w:r w:rsidR="001A63B2">
        <w:rPr>
          <w:b/>
          <w:bCs/>
        </w:rPr>
        <w:t>ανάλογα με τα δρομολόγια των πλοίων και αεροπλάνων</w:t>
      </w:r>
      <w:r>
        <w:rPr>
          <w:b/>
          <w:bCs/>
        </w:rPr>
        <w:t xml:space="preserve"> .</w:t>
      </w:r>
    </w:p>
    <w:p w:rsidR="00862846" w:rsidRDefault="00862846" w:rsidP="00862846">
      <w:pPr>
        <w:jc w:val="both"/>
        <w:rPr>
          <w:b/>
          <w:bCs/>
        </w:rPr>
      </w:pPr>
    </w:p>
    <w:p w:rsidR="00862846" w:rsidRDefault="00862846" w:rsidP="00862846">
      <w:pPr>
        <w:jc w:val="both"/>
        <w:rPr>
          <w:b/>
          <w:bCs/>
        </w:rPr>
      </w:pPr>
    </w:p>
    <w:p w:rsidR="00862846" w:rsidRPr="00A948B8" w:rsidRDefault="00862846" w:rsidP="00862846">
      <w:pPr>
        <w:ind w:left="780"/>
        <w:jc w:val="both"/>
        <w:rPr>
          <w:b/>
          <w:bCs/>
          <w:u w:val="single"/>
        </w:rPr>
      </w:pPr>
    </w:p>
    <w:p w:rsidR="00862846" w:rsidRDefault="002A7B66" w:rsidP="00862846">
      <w:pPr>
        <w:ind w:left="4680"/>
        <w:jc w:val="center"/>
        <w:rPr>
          <w:b/>
          <w:bCs/>
        </w:rPr>
      </w:pPr>
      <w:r>
        <w:rPr>
          <w:b/>
          <w:bCs/>
        </w:rPr>
        <w:t>Η</w:t>
      </w:r>
      <w:r w:rsidR="00862846" w:rsidRPr="0072790C">
        <w:rPr>
          <w:b/>
          <w:bCs/>
        </w:rPr>
        <w:t xml:space="preserve"> </w:t>
      </w:r>
      <w:r w:rsidR="00862846">
        <w:rPr>
          <w:b/>
          <w:bCs/>
        </w:rPr>
        <w:t>Διευθ</w:t>
      </w:r>
      <w:r>
        <w:rPr>
          <w:b/>
          <w:bCs/>
        </w:rPr>
        <w:t>ύντρια</w:t>
      </w:r>
      <w:r w:rsidR="00862846">
        <w:rPr>
          <w:b/>
          <w:bCs/>
        </w:rPr>
        <w:t xml:space="preserve"> του Σχολείου</w:t>
      </w:r>
    </w:p>
    <w:p w:rsidR="00862846" w:rsidRDefault="00862846" w:rsidP="00862846">
      <w:pPr>
        <w:ind w:left="4680"/>
        <w:jc w:val="center"/>
        <w:rPr>
          <w:b/>
          <w:bCs/>
        </w:rPr>
      </w:pPr>
    </w:p>
    <w:p w:rsidR="00862846" w:rsidRDefault="00862846" w:rsidP="00862846">
      <w:pPr>
        <w:ind w:left="4680"/>
        <w:jc w:val="center"/>
        <w:rPr>
          <w:b/>
          <w:bCs/>
        </w:rPr>
      </w:pPr>
    </w:p>
    <w:p w:rsidR="00862846" w:rsidRPr="000857DA" w:rsidRDefault="002A7B66" w:rsidP="00862846">
      <w:pPr>
        <w:tabs>
          <w:tab w:val="left" w:pos="2511"/>
        </w:tabs>
        <w:ind w:left="4680"/>
        <w:jc w:val="center"/>
        <w:rPr>
          <w:b/>
        </w:rPr>
      </w:pPr>
      <w:r>
        <w:rPr>
          <w:b/>
        </w:rPr>
        <w:t xml:space="preserve">Γλυκερία </w:t>
      </w:r>
      <w:proofErr w:type="spellStart"/>
      <w:r>
        <w:rPr>
          <w:b/>
        </w:rPr>
        <w:t>Λεοπούλου</w:t>
      </w:r>
      <w:proofErr w:type="spellEnd"/>
    </w:p>
    <w:p w:rsidR="00026D2A" w:rsidRDefault="00026D2A"/>
    <w:sectPr w:rsidR="00026D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E1B07"/>
    <w:multiLevelType w:val="hybridMultilevel"/>
    <w:tmpl w:val="0AF831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BA5202"/>
    <w:multiLevelType w:val="hybridMultilevel"/>
    <w:tmpl w:val="D108BBD2"/>
    <w:lvl w:ilvl="0" w:tplc="0408000F">
      <w:start w:val="1"/>
      <w:numFmt w:val="decimal"/>
      <w:lvlText w:val="%1."/>
      <w:lvlJc w:val="left"/>
      <w:pPr>
        <w:tabs>
          <w:tab w:val="num" w:pos="786"/>
        </w:tabs>
        <w:ind w:left="786"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EA"/>
    <w:rsid w:val="0000672F"/>
    <w:rsid w:val="00013BD2"/>
    <w:rsid w:val="00026D2A"/>
    <w:rsid w:val="00056555"/>
    <w:rsid w:val="00062C41"/>
    <w:rsid w:val="0017714E"/>
    <w:rsid w:val="00181A4A"/>
    <w:rsid w:val="00192894"/>
    <w:rsid w:val="001A63B2"/>
    <w:rsid w:val="001E3232"/>
    <w:rsid w:val="00230E2D"/>
    <w:rsid w:val="00265A1D"/>
    <w:rsid w:val="002A7B66"/>
    <w:rsid w:val="002B0097"/>
    <w:rsid w:val="00317319"/>
    <w:rsid w:val="00340D35"/>
    <w:rsid w:val="003473D7"/>
    <w:rsid w:val="00363670"/>
    <w:rsid w:val="003731E5"/>
    <w:rsid w:val="004B3EE9"/>
    <w:rsid w:val="00525B54"/>
    <w:rsid w:val="00527460"/>
    <w:rsid w:val="00560CF5"/>
    <w:rsid w:val="00640063"/>
    <w:rsid w:val="00643559"/>
    <w:rsid w:val="006B2434"/>
    <w:rsid w:val="00723E6E"/>
    <w:rsid w:val="0072406B"/>
    <w:rsid w:val="00815CB2"/>
    <w:rsid w:val="00862846"/>
    <w:rsid w:val="00885A1C"/>
    <w:rsid w:val="008B2AD5"/>
    <w:rsid w:val="008D07A3"/>
    <w:rsid w:val="008F3C89"/>
    <w:rsid w:val="0093599E"/>
    <w:rsid w:val="0096078B"/>
    <w:rsid w:val="009836B9"/>
    <w:rsid w:val="00996C81"/>
    <w:rsid w:val="009B045F"/>
    <w:rsid w:val="009B51A1"/>
    <w:rsid w:val="009D01BA"/>
    <w:rsid w:val="009E5EF5"/>
    <w:rsid w:val="00A517A2"/>
    <w:rsid w:val="00A6562A"/>
    <w:rsid w:val="00A662EA"/>
    <w:rsid w:val="00AB4FD1"/>
    <w:rsid w:val="00AD79F4"/>
    <w:rsid w:val="00B05A9B"/>
    <w:rsid w:val="00B17B01"/>
    <w:rsid w:val="00B30D8C"/>
    <w:rsid w:val="00B31B51"/>
    <w:rsid w:val="00B41031"/>
    <w:rsid w:val="00B41277"/>
    <w:rsid w:val="00B84C94"/>
    <w:rsid w:val="00BA0F81"/>
    <w:rsid w:val="00C038B4"/>
    <w:rsid w:val="00C93D8F"/>
    <w:rsid w:val="00CB0136"/>
    <w:rsid w:val="00D337B6"/>
    <w:rsid w:val="00D75EF4"/>
    <w:rsid w:val="00DC6899"/>
    <w:rsid w:val="00DF3569"/>
    <w:rsid w:val="00E359EC"/>
    <w:rsid w:val="00E82159"/>
    <w:rsid w:val="00EB7075"/>
    <w:rsid w:val="00F30901"/>
    <w:rsid w:val="00FA040E"/>
    <w:rsid w:val="00FB5C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336A"/>
  <w15:docId w15:val="{19A8612C-4ABB-4989-B572-C949C590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84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B51A1"/>
    <w:rPr>
      <w:color w:val="0000FF"/>
      <w:u w:val="single"/>
    </w:rPr>
  </w:style>
  <w:style w:type="paragraph" w:styleId="Web">
    <w:name w:val="Normal (Web)"/>
    <w:basedOn w:val="a"/>
    <w:uiPriority w:val="99"/>
    <w:semiHidden/>
    <w:unhideWhenUsed/>
    <w:rsid w:val="00B17B01"/>
    <w:pPr>
      <w:spacing w:before="100" w:beforeAutospacing="1" w:after="100" w:afterAutospacing="1"/>
    </w:pPr>
  </w:style>
  <w:style w:type="character" w:styleId="a3">
    <w:name w:val="Strong"/>
    <w:basedOn w:val="a0"/>
    <w:uiPriority w:val="22"/>
    <w:qFormat/>
    <w:rsid w:val="00B17B01"/>
    <w:rPr>
      <w:b/>
      <w:bCs/>
    </w:rPr>
  </w:style>
  <w:style w:type="paragraph" w:styleId="a4">
    <w:name w:val="Balloon Text"/>
    <w:basedOn w:val="a"/>
    <w:link w:val="Char"/>
    <w:uiPriority w:val="99"/>
    <w:semiHidden/>
    <w:unhideWhenUsed/>
    <w:rsid w:val="0017714E"/>
    <w:rPr>
      <w:rFonts w:ascii="Segoe UI" w:hAnsi="Segoe UI" w:cs="Segoe UI"/>
      <w:sz w:val="18"/>
      <w:szCs w:val="18"/>
    </w:rPr>
  </w:style>
  <w:style w:type="character" w:customStyle="1" w:styleId="Char">
    <w:name w:val="Κείμενο πλαισίου Char"/>
    <w:basedOn w:val="a0"/>
    <w:link w:val="a4"/>
    <w:uiPriority w:val="99"/>
    <w:semiHidden/>
    <w:rsid w:val="0017714E"/>
    <w:rPr>
      <w:rFonts w:ascii="Segoe UI" w:eastAsia="Times New Roman" w:hAnsi="Segoe UI" w:cs="Segoe UI"/>
      <w:sz w:val="18"/>
      <w:szCs w:val="18"/>
      <w:lang w:eastAsia="el-GR"/>
    </w:rPr>
  </w:style>
  <w:style w:type="character" w:customStyle="1" w:styleId="tripdescription">
    <w:name w:val="tripdescription"/>
    <w:basedOn w:val="a0"/>
    <w:rsid w:val="00B41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1587">
      <w:bodyDiv w:val="1"/>
      <w:marLeft w:val="0"/>
      <w:marRight w:val="0"/>
      <w:marTop w:val="0"/>
      <w:marBottom w:val="0"/>
      <w:divBdr>
        <w:top w:val="none" w:sz="0" w:space="0" w:color="auto"/>
        <w:left w:val="none" w:sz="0" w:space="0" w:color="auto"/>
        <w:bottom w:val="none" w:sz="0" w:space="0" w:color="auto"/>
        <w:right w:val="none" w:sz="0" w:space="0" w:color="auto"/>
      </w:divBdr>
    </w:div>
    <w:div w:id="5918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l@3lyk-mytil.les.sch.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46CD-8A95-44BD-BF6B-4F161E02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1297</Words>
  <Characters>7008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grafeio</dc:creator>
  <cp:keywords/>
  <dc:description/>
  <cp:lastModifiedBy>grafeio</cp:lastModifiedBy>
  <cp:revision>8</cp:revision>
  <cp:lastPrinted>2015-12-09T09:19:00Z</cp:lastPrinted>
  <dcterms:created xsi:type="dcterms:W3CDTF">2018-01-08T08:22:00Z</dcterms:created>
  <dcterms:modified xsi:type="dcterms:W3CDTF">2018-01-08T09:29:00Z</dcterms:modified>
</cp:coreProperties>
</file>