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08" w:rsidRDefault="00B068C1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 w:rsidRPr="00B068C1"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84.2pt;margin-top:19.2pt;width:242.95pt;height:206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LRhA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CNUZjKvB6d6Amx9hG1iOmTpzp+lnh5S+6Yja8Ctr9dBxwiC6LJxMTo5OOC6A&#10;rId3msE1ZOt1BBpb24fSQTEQoANLj0dmQigUNl+li7KYlxhRsOXzvEyryF1C6sNxY51/w3WPwqTB&#10;FqiP8GR353wIh9QHl3Cb01KwlZAyLuxmfSMt2hGQySp+MYNnblIFZ6XDsQlx2oEo4Y5gC/FG2r9V&#10;WV6k13k1W80X57NiVZSz6jxdzNKsuq7maVEVt6vvIcCsqDvBGFd3QvGDBLPi7yjeN8MknihCNDS4&#10;KvNy4uiPSabx+12SvfDQkVL0DV4cnUgdmH2tGKRNak+EnObJz+HHKkMNDv9YlaiDQP0kAj+uR0AJ&#10;4lhr9giKsBr4AtrhGYFJp+1XjAZoyQa7L1tiOUbyrQJVVVlRhB6Oi6I8z2FhTy3rUwtRFKAa7DGa&#10;pjd+6vutsWLTwU2TjpW+AiW2ImrkKaq9fqHtYjL7JyL09ek6ej09ZMsfAAAA//8DAFBLAwQUAAYA&#10;CAAAACEA6f087t8AAAALAQAADwAAAGRycy9kb3ducmV2LnhtbEyPwU6DQBCG7ya+w2ZMvBi71AJF&#10;ZGjUROO1tQ+wsFMgsrOE3Rb69i4nPU0m8+Wf7y92s+nFhUbXWUZYryIQxLXVHTcIx++PxwyE84q1&#10;6i0TwpUc7Mrbm0Ll2k68p8vBNyKEsMsVQuv9kEvp6paMcis7EIfbyY5G+bCOjdSjmkK46eVTFKXS&#10;qI7Dh1YN9N5S/XM4G4TT1/SQPE/Vpz9u93H6prptZa+I93fz6wsIT7P/g2HRD+pQBqfKnlk70SMk&#10;aRYHFGGzzAWIkngDokKIk3UGsizk/w7lLwAAAP//AwBQSwECLQAUAAYACAAAACEAtoM4kv4AAADh&#10;AQAAEwAAAAAAAAAAAAAAAAAAAAAAW0NvbnRlbnRfVHlwZXNdLnhtbFBLAQItABQABgAIAAAAIQA4&#10;/SH/1gAAAJQBAAALAAAAAAAAAAAAAAAAAC8BAABfcmVscy8ucmVsc1BLAQItABQABgAIAAAAIQDx&#10;yvLRhAIAABAFAAAOAAAAAAAAAAAAAAAAAC4CAABkcnMvZTJvRG9jLnhtbFBLAQItABQABgAIAAAA&#10;IQDp/Tzu3wAAAAsBAAAPAAAAAAAAAAAAAAAAAN4EAABkcnMvZG93bnJldi54bWxQSwUGAAAAAAQA&#10;BADzAAAA6gUAAAAA&#10;" stroked="f">
            <v:textbox>
              <w:txbxContent>
                <w:p w:rsidR="0086191A" w:rsidRPr="00C71FB5" w:rsidRDefault="007403B8" w:rsidP="0086191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Μυτιλήνη, </w:t>
                  </w:r>
                  <w:r w:rsidRPr="007403B8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8C10DC">
                    <w:rPr>
                      <w:rFonts w:ascii="Arial" w:hAnsi="Arial" w:cs="Arial"/>
                      <w:b/>
                    </w:rPr>
                    <w:t>10-10-2017</w:t>
                  </w:r>
                  <w:r w:rsidRPr="007403B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12ABE" w:rsidRPr="00803150" w:rsidRDefault="00C12ABE">
                  <w:pPr>
                    <w:rPr>
                      <w:rFonts w:ascii="Arial" w:hAnsi="Arial" w:cs="Arial"/>
                      <w:b/>
                    </w:rPr>
                  </w:pPr>
                </w:p>
                <w:p w:rsidR="007403B8" w:rsidRPr="00C71FB5" w:rsidRDefault="007403B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Αριθμ. Πρωτ.</w:t>
                  </w:r>
                  <w:r w:rsidR="007A2C8A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9249A5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8C10DC">
                    <w:rPr>
                      <w:rFonts w:ascii="Arial" w:hAnsi="Arial" w:cs="Arial"/>
                      <w:b/>
                    </w:rPr>
                    <w:t>420</w:t>
                  </w:r>
                </w:p>
                <w:p w:rsidR="00446168" w:rsidRDefault="00446168" w:rsidP="007403B8">
                  <w:pPr>
                    <w:rPr>
                      <w:rFonts w:ascii="Arial" w:hAnsi="Arial" w:cs="Arial"/>
                      <w:b/>
                    </w:rPr>
                  </w:pPr>
                </w:p>
                <w:p w:rsidR="00446168" w:rsidRDefault="00446168" w:rsidP="007403B8">
                  <w:pPr>
                    <w:rPr>
                      <w:rFonts w:ascii="Arial" w:hAnsi="Arial" w:cs="Arial"/>
                      <w:b/>
                    </w:rPr>
                  </w:pPr>
                </w:p>
                <w:p w:rsidR="00B2783E" w:rsidRPr="00B2783E" w:rsidRDefault="007403B8" w:rsidP="00D714C3">
                  <w:pPr>
                    <w:rPr>
                      <w:rFonts w:ascii="Arial" w:hAnsi="Arial" w:cs="Arial"/>
                      <w:b/>
                    </w:rPr>
                  </w:pPr>
                  <w:r w:rsidRPr="00B60F97">
                    <w:rPr>
                      <w:rFonts w:ascii="Arial" w:hAnsi="Arial" w:cs="Arial"/>
                      <w:b/>
                    </w:rPr>
                    <w:t>ΠΡΟΣ</w:t>
                  </w:r>
                  <w:r w:rsidRPr="00B60F97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8C10DC">
                    <w:rPr>
                      <w:rFonts w:ascii="Arial" w:hAnsi="Arial" w:cs="Arial"/>
                      <w:b/>
                    </w:rPr>
                    <w:t>ΔΔΕ</w:t>
                  </w:r>
                  <w:r w:rsidR="00B2783E">
                    <w:rPr>
                      <w:rFonts w:ascii="Arial" w:hAnsi="Arial" w:cs="Arial"/>
                      <w:b/>
                    </w:rPr>
                    <w:t xml:space="preserve">  (για ανάρτηση στην ιστοσελίδα)</w:t>
                  </w:r>
                </w:p>
              </w:txbxContent>
            </v:textbox>
          </v:shape>
        </w:pict>
      </w:r>
      <w:r w:rsidR="000A0608"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 w:rsidR="000A0608"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 w:rsidR="000A7150">
        <w:rPr>
          <w:noProof/>
          <w:sz w:val="20"/>
          <w:szCs w:val="20"/>
        </w:rPr>
        <w:drawing>
          <wp:inline distT="0" distB="0" distL="0" distR="0">
            <wp:extent cx="5238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608">
        <w:rPr>
          <w:sz w:val="20"/>
          <w:szCs w:val="20"/>
        </w:rPr>
        <w:t xml:space="preserve">                                                              </w:t>
      </w:r>
    </w:p>
    <w:p w:rsidR="00B67F72" w:rsidRPr="00873E8B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0A0608" w:rsidRPr="00873E8B">
        <w:rPr>
          <w:rFonts w:ascii="Arial" w:hAnsi="Arial" w:cs="Arial"/>
          <w:b/>
        </w:rPr>
        <w:t>ΕΛΛΗΝΙΚΗ ΔΗΜΟΚΡΑΤΙΑ</w:t>
      </w:r>
    </w:p>
    <w:p w:rsidR="000A0608" w:rsidRPr="00873E8B" w:rsidRDefault="000A0608">
      <w:pPr>
        <w:rPr>
          <w:rFonts w:ascii="Arial" w:hAnsi="Arial" w:cs="Arial"/>
          <w:b/>
          <w:sz w:val="20"/>
          <w:szCs w:val="20"/>
        </w:rPr>
      </w:pPr>
      <w:r w:rsidRPr="00873E8B">
        <w:rPr>
          <w:rFonts w:ascii="Arial" w:hAnsi="Arial" w:cs="Arial"/>
          <w:b/>
          <w:sz w:val="20"/>
          <w:szCs w:val="20"/>
        </w:rPr>
        <w:t>ΠΕΡ</w:t>
      </w:r>
      <w:r w:rsidR="00570631">
        <w:rPr>
          <w:rFonts w:ascii="Arial" w:hAnsi="Arial" w:cs="Arial"/>
          <w:b/>
          <w:sz w:val="20"/>
          <w:szCs w:val="20"/>
        </w:rPr>
        <w:t>Ι</w:t>
      </w:r>
      <w:r w:rsidRPr="00873E8B">
        <w:rPr>
          <w:rFonts w:ascii="Arial" w:hAnsi="Arial" w:cs="Arial"/>
          <w:b/>
          <w:sz w:val="20"/>
          <w:szCs w:val="20"/>
        </w:rPr>
        <w:t>ΦΕΡ</w:t>
      </w:r>
      <w:r w:rsidR="00570631">
        <w:rPr>
          <w:rFonts w:ascii="Arial" w:hAnsi="Arial" w:cs="Arial"/>
          <w:b/>
          <w:sz w:val="20"/>
          <w:szCs w:val="20"/>
        </w:rPr>
        <w:t>Ε</w:t>
      </w:r>
      <w:r w:rsidRPr="00873E8B">
        <w:rPr>
          <w:rFonts w:ascii="Arial" w:hAnsi="Arial" w:cs="Arial"/>
          <w:b/>
          <w:sz w:val="20"/>
          <w:szCs w:val="20"/>
        </w:rPr>
        <w:t xml:space="preserve">ΙΑΚΗ Δ/ΝΣΗ </w:t>
      </w:r>
      <w:r w:rsidR="00ED306F" w:rsidRPr="00873E8B">
        <w:rPr>
          <w:rFonts w:ascii="Arial" w:hAnsi="Arial" w:cs="Arial"/>
          <w:b/>
          <w:sz w:val="20"/>
          <w:szCs w:val="20"/>
        </w:rPr>
        <w:t>Π/ΘΜΙΑΣ ΚΑΙ Δ/ΘΜΙΑΣ</w:t>
      </w:r>
    </w:p>
    <w:p w:rsidR="008337C3" w:rsidRPr="008337C3" w:rsidRDefault="00873E8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ED306F" w:rsidRPr="00873E8B">
        <w:rPr>
          <w:rFonts w:ascii="Arial" w:hAnsi="Arial" w:cs="Arial"/>
          <w:b/>
          <w:sz w:val="20"/>
          <w:szCs w:val="20"/>
        </w:rPr>
        <w:t>ΕΚΠΑΙΔΕΥΣΗΣ ΒΟΡΕΙΟΥ ΑΙΓΑΙΟΥ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582958">
        <w:rPr>
          <w:rFonts w:ascii="Arial" w:hAnsi="Arial" w:cs="Arial"/>
          <w:b/>
          <w:sz w:val="20"/>
          <w:szCs w:val="20"/>
        </w:rPr>
        <w:t xml:space="preserve">            </w:t>
      </w:r>
      <w:r w:rsidR="00153D29">
        <w:rPr>
          <w:rFonts w:ascii="Arial" w:hAnsi="Arial" w:cs="Arial"/>
          <w:b/>
          <w:sz w:val="20"/>
          <w:szCs w:val="20"/>
        </w:rPr>
        <w:t xml:space="preserve">      </w:t>
      </w:r>
      <w:r w:rsidR="006C6F24">
        <w:rPr>
          <w:rFonts w:ascii="Arial" w:hAnsi="Arial" w:cs="Arial"/>
          <w:b/>
          <w:sz w:val="20"/>
          <w:szCs w:val="20"/>
        </w:rPr>
        <w:t xml:space="preserve">      </w:t>
      </w:r>
      <w:r w:rsidR="00153D29">
        <w:rPr>
          <w:rFonts w:ascii="Arial" w:hAnsi="Arial" w:cs="Arial"/>
          <w:b/>
          <w:sz w:val="20"/>
          <w:szCs w:val="20"/>
        </w:rPr>
        <w:t xml:space="preserve">     </w:t>
      </w:r>
    </w:p>
    <w:p w:rsidR="00ED306F" w:rsidRPr="007403B8" w:rsidRDefault="00ED306F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>Δ/ΝΣΗ Β/ΘΜΙΑΣ ΕΚΠ/ΣΗΣ Ν. ΛΕΣΒΟΥ</w:t>
      </w:r>
      <w:r w:rsidR="00582958">
        <w:rPr>
          <w:rFonts w:ascii="Arial" w:hAnsi="Arial" w:cs="Arial"/>
          <w:b/>
        </w:rPr>
        <w:t xml:space="preserve">                       </w:t>
      </w:r>
      <w:r w:rsidR="006C6F24">
        <w:rPr>
          <w:rFonts w:ascii="Arial" w:hAnsi="Arial" w:cs="Arial"/>
          <w:b/>
        </w:rPr>
        <w:t xml:space="preserve">     </w:t>
      </w:r>
      <w:r w:rsidR="00DB7642">
        <w:rPr>
          <w:rFonts w:ascii="Arial" w:hAnsi="Arial" w:cs="Arial"/>
          <w:b/>
        </w:rPr>
        <w:t xml:space="preserve"> </w:t>
      </w:r>
    </w:p>
    <w:p w:rsidR="00ED306F" w:rsidRPr="00873E8B" w:rsidRDefault="00ED306F">
      <w:pPr>
        <w:rPr>
          <w:rFonts w:ascii="Arial" w:hAnsi="Arial" w:cs="Arial"/>
          <w:b/>
          <w:sz w:val="28"/>
          <w:szCs w:val="28"/>
        </w:rPr>
      </w:pPr>
      <w:r w:rsidRPr="00873E8B">
        <w:rPr>
          <w:rFonts w:ascii="Arial" w:hAnsi="Arial" w:cs="Arial"/>
          <w:b/>
          <w:sz w:val="28"/>
          <w:szCs w:val="28"/>
        </w:rPr>
        <w:t>5</w:t>
      </w:r>
      <w:r w:rsidRPr="00873E8B">
        <w:rPr>
          <w:rFonts w:ascii="Arial" w:hAnsi="Arial" w:cs="Arial"/>
          <w:b/>
          <w:sz w:val="28"/>
          <w:szCs w:val="28"/>
          <w:vertAlign w:val="superscript"/>
        </w:rPr>
        <w:t>ο</w:t>
      </w:r>
      <w:r w:rsidRPr="00873E8B">
        <w:rPr>
          <w:rFonts w:ascii="Arial" w:hAnsi="Arial" w:cs="Arial"/>
          <w:b/>
          <w:sz w:val="28"/>
          <w:szCs w:val="28"/>
        </w:rPr>
        <w:t xml:space="preserve"> </w:t>
      </w:r>
      <w:r w:rsidR="00570631">
        <w:rPr>
          <w:rFonts w:ascii="Arial" w:hAnsi="Arial" w:cs="Arial"/>
          <w:b/>
          <w:sz w:val="28"/>
          <w:szCs w:val="28"/>
        </w:rPr>
        <w:t>ΓΕΝΙΚΟ</w:t>
      </w:r>
      <w:r w:rsidRPr="00873E8B">
        <w:rPr>
          <w:rFonts w:ascii="Arial" w:hAnsi="Arial" w:cs="Arial"/>
          <w:b/>
          <w:sz w:val="28"/>
          <w:szCs w:val="28"/>
        </w:rPr>
        <w:t xml:space="preserve"> ΛΥΚΕΙΟ ΜΥΤΙΛΗΝΗΣ</w:t>
      </w:r>
      <w:r w:rsidR="00E709F2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:rsidR="00ED306F" w:rsidRDefault="00873E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F27DE">
        <w:rPr>
          <w:rFonts w:ascii="Arial" w:hAnsi="Arial" w:cs="Arial"/>
          <w:b/>
        </w:rPr>
        <w:t>«</w:t>
      </w:r>
      <w:r w:rsidR="00ED306F" w:rsidRPr="00873E8B">
        <w:rPr>
          <w:rFonts w:ascii="Arial" w:hAnsi="Arial" w:cs="Arial"/>
          <w:b/>
        </w:rPr>
        <w:t>ΒΕΝΙΑΜΙΝ Ο ΛΕΣΒΙΟΣ</w:t>
      </w:r>
      <w:r w:rsidR="008F27DE">
        <w:rPr>
          <w:rFonts w:ascii="Arial" w:hAnsi="Arial" w:cs="Arial"/>
          <w:b/>
        </w:rPr>
        <w:t>»</w:t>
      </w:r>
    </w:p>
    <w:p w:rsidR="00D41FD3" w:rsidRPr="00B60F97" w:rsidRDefault="00B068C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2" o:spid="_x0000_s1026" type="#_x0000_t202" style="position:absolute;margin-left:306pt;margin-top:4.2pt;width:189.85pt;height:7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6HggIAABY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5kWWpeWcEo62cp7P00hdwqrDaWOdfyOgJ2FSU4vM&#10;R3S2u3M+RMOqg0u4zIGSzUoqFRd2s75RluwYqmQVv5jAMzelg7OGcGxCnHYwSLwj2EK4kfVvZZYX&#10;6XVezlbni4tZsSrms/IiXczSrLwuz9OiLG5X30OAWVF1smmEvpNaHBSYFX/H8L4XJu1EDZJhqs9E&#10;0R+TTOP3uyR76bEhlexrujg6sSoQ+1o3mDarPJNqmic/hx+rjDU4/GNVogwC85MG/Lgeo96iRoJE&#10;1tA8oi4sIG1IPj4mOOnAfqVkwMasqfuyZVZQot5q1FaZFUXo5Lgo5hc5LuypZX1qYZojVE09JdP0&#10;xk/dvzVWbjq8aVKzhleox1ZGqTxFtVcxNl/Maf9QhO4+XUevp+ds+QMAAP//AwBQSwMEFAAGAAgA&#10;AAAhAJkCZAfdAAAACQEAAA8AAABkcnMvZG93bnJldi54bWxMj81OwzAQhO9IvIO1SNyokwj6E+JU&#10;CCkCKae2PIATb36UeB3FbhrenuUEx50ZzX6THVc7igVn3ztSEG8iEEi1Mz21Cr4uxdMehA+ajB4d&#10;oYJv9HDM7+8ynRp3oxMu59AKLiGfagVdCFMqpa87tNpv3ITEXuNmqwOfcyvNrG9cbkeZRNFWWt0T&#10;f+j0hO8d1sP5ahV8lnXRJKVtljDEdihP1UfR7JR6fFjfXkEEXMNfGH7xGR1yZqrclYwXo4JtnPCW&#10;oGD/DIL9wyHegag4+MKKzDP5f0H+AwAA//8DAFBLAQItABQABgAIAAAAIQC2gziS/gAAAOEBAAAT&#10;AAAAAAAAAAAAAAAAAAAAAABbQ29udGVudF9UeXBlc10ueG1sUEsBAi0AFAAGAAgAAAAhADj9If/W&#10;AAAAlAEAAAsAAAAAAAAAAAAAAAAALwEAAF9yZWxzLy5yZWxzUEsBAi0AFAAGAAgAAAAhABkKDoeC&#10;AgAAFgUAAA4AAAAAAAAAAAAAAAAALgIAAGRycy9lMm9Eb2MueG1sUEsBAi0AFAAGAAgAAAAhAJkC&#10;ZAfdAAAACQEAAA8AAAAAAAAAAAAAAAAA3AQAAGRycy9kb3ducmV2LnhtbFBLBQYAAAAABAAEAPMA&#10;AADmBQAAAAA=&#10;" stroked="f">
            <v:textbox>
              <w:txbxContent>
                <w:p w:rsidR="000A7150" w:rsidRDefault="000A7150">
                  <w:r>
                    <w:rPr>
                      <w:rFonts w:ascii="Arial" w:hAnsi="Arial" w:cs="Arial"/>
                    </w:rPr>
                    <w:t xml:space="preserve">     </w:t>
                  </w:r>
                </w:p>
              </w:txbxContent>
            </v:textbox>
          </v:shape>
        </w:pict>
      </w:r>
    </w:p>
    <w:p w:rsidR="00340249" w:rsidRDefault="004B13FC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Ταχ. Δ/νση </w:t>
      </w:r>
      <w:r w:rsidR="00D41FD3" w:rsidRPr="00B60F97">
        <w:rPr>
          <w:rFonts w:ascii="Arial" w:hAnsi="Arial" w:cs="Arial"/>
        </w:rPr>
        <w:t>:</w:t>
      </w:r>
      <w:r w:rsidRPr="004B13FC">
        <w:rPr>
          <w:rFonts w:ascii="Arial" w:hAnsi="Arial" w:cs="Arial"/>
        </w:rPr>
        <w:t xml:space="preserve">   </w:t>
      </w:r>
      <w:r w:rsidR="00D41FD3" w:rsidRPr="00B60F97">
        <w:rPr>
          <w:rFonts w:ascii="Arial" w:hAnsi="Arial" w:cs="Arial"/>
        </w:rPr>
        <w:t>Μούρα 10</w:t>
      </w:r>
      <w:r w:rsidR="00D61D0E" w:rsidRPr="00B60F97">
        <w:rPr>
          <w:rFonts w:ascii="Arial" w:hAnsi="Arial" w:cs="Arial"/>
        </w:rPr>
        <w:t xml:space="preserve">                 </w:t>
      </w:r>
      <w:r w:rsidR="00582958" w:rsidRPr="00B60F97">
        <w:rPr>
          <w:rFonts w:ascii="Arial" w:hAnsi="Arial" w:cs="Arial"/>
        </w:rPr>
        <w:t xml:space="preserve">          </w:t>
      </w:r>
      <w:r w:rsidR="00126269" w:rsidRPr="00B60F97">
        <w:rPr>
          <w:rFonts w:ascii="Arial" w:hAnsi="Arial" w:cs="Arial"/>
        </w:rPr>
        <w:t xml:space="preserve">     </w:t>
      </w:r>
      <w:r w:rsidR="00D61D0E" w:rsidRPr="00B60F97">
        <w:rPr>
          <w:rFonts w:ascii="Arial" w:hAnsi="Arial" w:cs="Arial"/>
        </w:rPr>
        <w:t xml:space="preserve"> </w:t>
      </w:r>
      <w:r w:rsidR="000A7150">
        <w:rPr>
          <w:rFonts w:ascii="Arial" w:hAnsi="Arial" w:cs="Arial"/>
        </w:rPr>
        <w:t xml:space="preserve">       </w:t>
      </w:r>
      <w:r w:rsidR="00CB64A3" w:rsidRPr="00B60F97">
        <w:rPr>
          <w:rFonts w:ascii="Arial" w:hAnsi="Arial" w:cs="Arial"/>
        </w:rPr>
        <w:t xml:space="preserve"> </w:t>
      </w:r>
    </w:p>
    <w:p w:rsidR="00D41FD3" w:rsidRDefault="00D41FD3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>81100 ΜΥΤΙΛΗΝΗ</w:t>
      </w:r>
      <w:r w:rsidR="00582958">
        <w:rPr>
          <w:rFonts w:ascii="Arial" w:hAnsi="Arial" w:cs="Arial"/>
        </w:rPr>
        <w:t xml:space="preserve">    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</w:t>
      </w:r>
      <w:r w:rsidR="000A7150">
        <w:rPr>
          <w:rFonts w:ascii="Arial" w:hAnsi="Arial" w:cs="Arial"/>
        </w:rPr>
        <w:t xml:space="preserve">                       </w:t>
      </w:r>
      <w:r w:rsidR="00CD1A34">
        <w:rPr>
          <w:rFonts w:ascii="Arial" w:hAnsi="Arial" w:cs="Arial"/>
        </w:rPr>
        <w:t xml:space="preserve">                      </w:t>
      </w:r>
    </w:p>
    <w:p w:rsidR="00D41FD3" w:rsidRDefault="00D41FD3">
      <w:pPr>
        <w:rPr>
          <w:rFonts w:ascii="Arial" w:hAnsi="Arial" w:cs="Arial"/>
          <w:b/>
        </w:rPr>
      </w:pPr>
      <w:r>
        <w:rPr>
          <w:rFonts w:ascii="Arial" w:hAnsi="Arial" w:cs="Arial"/>
        </w:rPr>
        <w:t>Πληροφορίες:</w:t>
      </w:r>
      <w:r w:rsidR="00746FC9">
        <w:rPr>
          <w:rFonts w:ascii="Arial" w:hAnsi="Arial" w:cs="Arial"/>
        </w:rPr>
        <w:t xml:space="preserve"> </w:t>
      </w:r>
      <w:proofErr w:type="spellStart"/>
      <w:r w:rsidR="00365D0A">
        <w:rPr>
          <w:rFonts w:ascii="Arial" w:hAnsi="Arial" w:cs="Arial"/>
        </w:rPr>
        <w:t>Βαμβακίτου</w:t>
      </w:r>
      <w:proofErr w:type="spellEnd"/>
      <w:r w:rsidR="00365D0A">
        <w:rPr>
          <w:rFonts w:ascii="Arial" w:hAnsi="Arial" w:cs="Arial"/>
        </w:rPr>
        <w:t xml:space="preserve"> Σταυρούλα</w:t>
      </w:r>
    </w:p>
    <w:p w:rsidR="00025CBD" w:rsidRPr="009D5B85" w:rsidRDefault="00C4079C" w:rsidP="00C4079C">
      <w:pPr>
        <w:tabs>
          <w:tab w:val="left" w:pos="54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="009D5B85">
        <w:rPr>
          <w:rFonts w:ascii="Arial" w:hAnsi="Arial" w:cs="Arial"/>
          <w:b/>
        </w:rPr>
        <w:t xml:space="preserve">  </w:t>
      </w:r>
    </w:p>
    <w:p w:rsidR="00E86F63" w:rsidRPr="00E86F63" w:rsidRDefault="00D41FD3" w:rsidP="007E44C4">
      <w:pPr>
        <w:tabs>
          <w:tab w:val="left" w:pos="5415"/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>Τηλέφωνο</w:t>
      </w:r>
      <w:r w:rsidRPr="00E86F63">
        <w:rPr>
          <w:rFonts w:ascii="Arial" w:hAnsi="Arial" w:cs="Arial"/>
        </w:rPr>
        <w:t xml:space="preserve"> :22510 27727, </w:t>
      </w:r>
    </w:p>
    <w:p w:rsidR="00C00940" w:rsidRPr="00C12ABE" w:rsidRDefault="00E86F63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ΦΑΞ</w:t>
      </w:r>
      <w:r w:rsidRPr="00C12AB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C12ABE">
        <w:rPr>
          <w:rFonts w:ascii="Arial" w:hAnsi="Arial" w:cs="Arial"/>
        </w:rPr>
        <w:t xml:space="preserve">   :22510 </w:t>
      </w:r>
      <w:r w:rsidR="00C00940" w:rsidRPr="00C12ABE">
        <w:rPr>
          <w:rFonts w:ascii="Arial" w:hAnsi="Arial" w:cs="Arial"/>
        </w:rPr>
        <w:t>45514</w:t>
      </w:r>
      <w:r w:rsidR="00EF4711" w:rsidRPr="00C12ABE">
        <w:rPr>
          <w:rFonts w:ascii="Arial" w:hAnsi="Arial" w:cs="Arial"/>
        </w:rPr>
        <w:t xml:space="preserve">                          </w:t>
      </w:r>
      <w:r w:rsidR="007E44C4" w:rsidRPr="00C12ABE">
        <w:rPr>
          <w:rFonts w:ascii="Arial" w:hAnsi="Arial" w:cs="Arial"/>
        </w:rPr>
        <w:t xml:space="preserve"> </w:t>
      </w:r>
      <w:r w:rsidR="00EF4711" w:rsidRPr="00C12ABE">
        <w:rPr>
          <w:rFonts w:ascii="Arial" w:hAnsi="Arial" w:cs="Arial"/>
        </w:rPr>
        <w:t xml:space="preserve"> </w:t>
      </w:r>
      <w:r w:rsidR="00C4079C" w:rsidRPr="00C12ABE">
        <w:rPr>
          <w:rFonts w:ascii="Arial" w:hAnsi="Arial" w:cs="Arial"/>
          <w:sz w:val="22"/>
          <w:szCs w:val="22"/>
        </w:rPr>
        <w:t xml:space="preserve"> </w:t>
      </w:r>
      <w:r w:rsidR="009D5B85" w:rsidRPr="00C12ABE">
        <w:rPr>
          <w:rFonts w:ascii="Arial" w:hAnsi="Arial" w:cs="Arial"/>
          <w:sz w:val="22"/>
          <w:szCs w:val="22"/>
        </w:rPr>
        <w:t xml:space="preserve"> </w:t>
      </w:r>
    </w:p>
    <w:p w:rsidR="002E00B9" w:rsidRPr="005924AD" w:rsidRDefault="00C00940">
      <w:pPr>
        <w:rPr>
          <w:rFonts w:ascii="Arial" w:hAnsi="Arial" w:cs="Arial"/>
          <w:sz w:val="20"/>
          <w:szCs w:val="20"/>
          <w:lang w:val="de-DE"/>
        </w:rPr>
      </w:pPr>
      <w:r w:rsidRPr="00026136">
        <w:rPr>
          <w:rFonts w:ascii="Arial" w:hAnsi="Arial" w:cs="Arial"/>
          <w:lang w:val="de-DE"/>
        </w:rPr>
        <w:t>e</w:t>
      </w:r>
      <w:r w:rsidRPr="00B1228A">
        <w:rPr>
          <w:rFonts w:ascii="Arial" w:hAnsi="Arial" w:cs="Arial"/>
          <w:lang w:val="de-DE"/>
        </w:rPr>
        <w:t>-</w:t>
      </w:r>
      <w:proofErr w:type="spellStart"/>
      <w:r w:rsidRPr="00026136">
        <w:rPr>
          <w:rFonts w:ascii="Arial" w:hAnsi="Arial" w:cs="Arial"/>
          <w:lang w:val="de-DE"/>
        </w:rPr>
        <w:t>mail</w:t>
      </w:r>
      <w:proofErr w:type="spellEnd"/>
      <w:r w:rsidRPr="00B1228A">
        <w:rPr>
          <w:rFonts w:ascii="Arial" w:hAnsi="Arial" w:cs="Arial"/>
          <w:lang w:val="de-DE"/>
        </w:rPr>
        <w:t xml:space="preserve">   </w:t>
      </w:r>
      <w:r w:rsidR="00E86F63" w:rsidRPr="00C12ABE">
        <w:rPr>
          <w:rFonts w:ascii="Arial" w:hAnsi="Arial" w:cs="Arial"/>
        </w:rPr>
        <w:t xml:space="preserve"> </w:t>
      </w:r>
      <w:r w:rsidRPr="00B1228A">
        <w:rPr>
          <w:rFonts w:ascii="Arial" w:hAnsi="Arial" w:cs="Arial"/>
          <w:lang w:val="de-DE"/>
        </w:rPr>
        <w:t xml:space="preserve">    : </w:t>
      </w:r>
      <w:hyperlink r:id="rId7" w:history="1">
        <w:r w:rsidR="00020D4B" w:rsidRPr="00A01CBD">
          <w:rPr>
            <w:rStyle w:val="-"/>
            <w:rFonts w:ascii="Arial" w:hAnsi="Arial" w:cs="Arial"/>
            <w:lang w:val="de-DE"/>
          </w:rPr>
          <w:t>mail@5lyk-mytil.les.sch.gr</w:t>
        </w:r>
      </w:hyperlink>
      <w:r w:rsidR="00020D4B" w:rsidRPr="00C12ABE">
        <w:rPr>
          <w:rFonts w:ascii="Arial" w:hAnsi="Arial" w:cs="Arial"/>
        </w:rPr>
        <w:t xml:space="preserve"> </w:t>
      </w:r>
      <w:r w:rsidR="007E44C4" w:rsidRPr="00CD1A34">
        <w:rPr>
          <w:rFonts w:ascii="Arial" w:hAnsi="Arial" w:cs="Arial"/>
          <w:lang w:val="de-DE"/>
        </w:rPr>
        <w:t xml:space="preserve">        </w:t>
      </w:r>
    </w:p>
    <w:p w:rsidR="006C6F24" w:rsidRPr="00CD1A34" w:rsidRDefault="006C6F24">
      <w:pPr>
        <w:rPr>
          <w:rFonts w:ascii="Arial" w:hAnsi="Arial" w:cs="Arial"/>
          <w:b/>
          <w:lang w:val="de-DE"/>
        </w:rPr>
      </w:pPr>
    </w:p>
    <w:p w:rsidR="00A80EDC" w:rsidRDefault="00A80EDC" w:rsidP="007C1ED5">
      <w:pPr>
        <w:spacing w:line="360" w:lineRule="auto"/>
        <w:ind w:left="851" w:hanging="851"/>
        <w:jc w:val="both"/>
        <w:rPr>
          <w:rFonts w:ascii="Arial" w:hAnsi="Arial" w:cs="Arial"/>
          <w:b/>
        </w:rPr>
      </w:pPr>
    </w:p>
    <w:p w:rsidR="001C49C3" w:rsidRDefault="002E00B9" w:rsidP="001C49C3">
      <w:pPr>
        <w:spacing w:line="360" w:lineRule="auto"/>
        <w:ind w:left="851" w:hanging="851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1C49C3">
        <w:rPr>
          <w:rFonts w:ascii="Arial" w:hAnsi="Arial" w:cs="Arial"/>
          <w:b/>
          <w:sz w:val="22"/>
          <w:szCs w:val="22"/>
        </w:rPr>
        <w:t>ΘΕΜΑ:</w:t>
      </w:r>
      <w:r w:rsidR="00CD1A34" w:rsidRPr="00C71FB5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020D4B">
        <w:rPr>
          <w:rFonts w:ascii="Arial" w:hAnsi="Arial" w:cs="Arial"/>
        </w:rPr>
        <w:t xml:space="preserve"> </w:t>
      </w:r>
      <w:r w:rsidR="001C49C3">
        <w:rPr>
          <w:rFonts w:ascii="Tahoma" w:hAnsi="Tahoma" w:cs="Tahoma"/>
          <w:b/>
          <w:sz w:val="22"/>
          <w:szCs w:val="22"/>
          <w:u w:val="single"/>
        </w:rPr>
        <w:t>ΠΕΡΙΠΑΤΟΣ</w:t>
      </w:r>
      <w:r w:rsidR="001C49C3" w:rsidRPr="00CE0CEE">
        <w:rPr>
          <w:rFonts w:ascii="Tahoma" w:hAnsi="Tahoma" w:cs="Tahoma"/>
          <w:b/>
          <w:sz w:val="22"/>
          <w:szCs w:val="22"/>
          <w:u w:val="single"/>
        </w:rPr>
        <w:t xml:space="preserve"> 5</w:t>
      </w:r>
      <w:r w:rsidR="001C49C3" w:rsidRPr="00CE0CEE">
        <w:rPr>
          <w:rFonts w:ascii="Tahoma" w:hAnsi="Tahoma" w:cs="Tahoma"/>
          <w:b/>
          <w:sz w:val="22"/>
          <w:szCs w:val="22"/>
          <w:u w:val="single"/>
          <w:vertAlign w:val="superscript"/>
        </w:rPr>
        <w:t>ο</w:t>
      </w:r>
      <w:r w:rsidR="001C49C3" w:rsidRPr="00CE0CEE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1C49C3">
        <w:rPr>
          <w:rFonts w:ascii="Tahoma" w:hAnsi="Tahoma" w:cs="Tahoma"/>
          <w:b/>
          <w:sz w:val="22"/>
          <w:szCs w:val="22"/>
          <w:u w:val="single"/>
        </w:rPr>
        <w:t>ΓΕΛ</w:t>
      </w:r>
      <w:r w:rsidR="001C49C3" w:rsidRPr="00CE0CEE">
        <w:rPr>
          <w:rFonts w:ascii="Tahoma" w:hAnsi="Tahoma" w:cs="Tahoma"/>
          <w:b/>
          <w:sz w:val="22"/>
          <w:szCs w:val="22"/>
          <w:u w:val="single"/>
        </w:rPr>
        <w:t xml:space="preserve"> ΜΥΤΙΛΗΝΗΣ</w:t>
      </w:r>
      <w:r w:rsidR="001C49C3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1C49C3" w:rsidRPr="008C16C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1C49C3">
        <w:rPr>
          <w:rFonts w:ascii="Tahoma" w:hAnsi="Tahoma" w:cs="Tahoma"/>
          <w:b/>
          <w:sz w:val="22"/>
          <w:szCs w:val="22"/>
          <w:u w:val="single"/>
        </w:rPr>
        <w:t xml:space="preserve">ΜΕ ΧΡΗΣΗ ΜΕΤΑΦΟΡΙΚΟΥ ΜΕΣΟΥ  ΓΙΑ ΤΙΣ 18/10/2017 ΣΤΟ ΠΕΡΑΜΑ </w:t>
      </w:r>
    </w:p>
    <w:p w:rsidR="001C49C3" w:rsidRPr="00CE0CEE" w:rsidRDefault="001C49C3" w:rsidP="001C49C3">
      <w:pPr>
        <w:spacing w:line="312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1C49C3" w:rsidRPr="00C545BF" w:rsidRDefault="001C49C3" w:rsidP="001C49C3">
      <w:pPr>
        <w:spacing w:line="312" w:lineRule="auto"/>
        <w:rPr>
          <w:rFonts w:ascii="Tahoma" w:hAnsi="Tahoma" w:cs="Tahoma"/>
          <w:sz w:val="22"/>
          <w:szCs w:val="22"/>
          <w:u w:val="single"/>
        </w:rPr>
      </w:pPr>
      <w:r w:rsidRPr="00C545BF">
        <w:rPr>
          <w:rFonts w:ascii="Tahoma" w:hAnsi="Tahoma" w:cs="Tahoma"/>
          <w:sz w:val="22"/>
          <w:szCs w:val="22"/>
        </w:rPr>
        <w:t>Το</w:t>
      </w:r>
      <w:r>
        <w:rPr>
          <w:rFonts w:ascii="Tahoma" w:hAnsi="Tahoma" w:cs="Tahoma"/>
          <w:sz w:val="22"/>
          <w:szCs w:val="22"/>
        </w:rPr>
        <w:t xml:space="preserve"> </w:t>
      </w:r>
      <w:r w:rsidRPr="00C545BF">
        <w:rPr>
          <w:rFonts w:ascii="Tahoma" w:hAnsi="Tahoma" w:cs="Tahoma"/>
          <w:sz w:val="22"/>
          <w:szCs w:val="22"/>
        </w:rPr>
        <w:t>5</w:t>
      </w:r>
      <w:r w:rsidRPr="00C545BF">
        <w:rPr>
          <w:rFonts w:ascii="Tahoma" w:hAnsi="Tahoma" w:cs="Tahoma"/>
          <w:sz w:val="22"/>
          <w:szCs w:val="22"/>
          <w:vertAlign w:val="superscript"/>
        </w:rPr>
        <w:t>ο</w:t>
      </w:r>
      <w:r w:rsidRPr="00C545BF">
        <w:rPr>
          <w:rFonts w:ascii="Tahoma" w:hAnsi="Tahoma" w:cs="Tahoma"/>
          <w:sz w:val="22"/>
          <w:szCs w:val="22"/>
        </w:rPr>
        <w:t xml:space="preserve"> Γ</w:t>
      </w:r>
      <w:r>
        <w:rPr>
          <w:rFonts w:ascii="Tahoma" w:hAnsi="Tahoma" w:cs="Tahoma"/>
          <w:sz w:val="22"/>
          <w:szCs w:val="22"/>
        </w:rPr>
        <w:t>ΕΛ</w:t>
      </w:r>
      <w:r w:rsidRPr="00C545BF">
        <w:rPr>
          <w:rFonts w:ascii="Tahoma" w:hAnsi="Tahoma" w:cs="Tahoma"/>
          <w:sz w:val="22"/>
          <w:szCs w:val="22"/>
        </w:rPr>
        <w:t xml:space="preserve"> ΜΥΤΙΛΗΝΗΣ </w:t>
      </w:r>
      <w:r>
        <w:rPr>
          <w:rFonts w:ascii="Tahoma" w:hAnsi="Tahoma" w:cs="Tahoma"/>
          <w:sz w:val="22"/>
          <w:szCs w:val="22"/>
        </w:rPr>
        <w:t xml:space="preserve"> </w:t>
      </w:r>
      <w:r w:rsidRPr="00C545B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έχει </w:t>
      </w:r>
      <w:r w:rsidRPr="00405F3E">
        <w:rPr>
          <w:rFonts w:ascii="Tahoma" w:hAnsi="Tahoma" w:cs="Tahoma"/>
          <w:sz w:val="22"/>
          <w:szCs w:val="22"/>
        </w:rPr>
        <w:t xml:space="preserve"> </w:t>
      </w:r>
      <w:r w:rsidRPr="00372C03">
        <w:rPr>
          <w:rFonts w:ascii="Tahoma" w:hAnsi="Tahoma" w:cs="Tahoma"/>
          <w:sz w:val="22"/>
          <w:szCs w:val="22"/>
        </w:rPr>
        <w:t xml:space="preserve">προγραμματίσει </w:t>
      </w:r>
      <w:r>
        <w:rPr>
          <w:rFonts w:ascii="Tahoma" w:hAnsi="Tahoma" w:cs="Tahoma"/>
          <w:sz w:val="22"/>
          <w:szCs w:val="22"/>
        </w:rPr>
        <w:t xml:space="preserve"> περίπατο -εκδρομή  ΤΕΤΑΡΤΗ 18/10/2017  στην ΑΓΙΑΣΟ. Η μετακίνηση θα </w:t>
      </w:r>
      <w:r w:rsidRPr="00372C03">
        <w:rPr>
          <w:rFonts w:ascii="Tahoma" w:hAnsi="Tahoma" w:cs="Tahoma"/>
          <w:sz w:val="22"/>
          <w:szCs w:val="22"/>
        </w:rPr>
        <w:t>έχει τα παρακάτω στοιχεία:</w:t>
      </w:r>
    </w:p>
    <w:p w:rsidR="001C49C3" w:rsidRDefault="001C49C3" w:rsidP="001C49C3"/>
    <w:p w:rsidR="001C49C3" w:rsidRDefault="001C49C3" w:rsidP="001C49C3">
      <w:pPr>
        <w:spacing w:line="312" w:lineRule="auto"/>
        <w:rPr>
          <w:rFonts w:ascii="Tahoma" w:hAnsi="Tahoma" w:cs="Tahoma"/>
          <w:b/>
        </w:rPr>
      </w:pPr>
      <w:r w:rsidRPr="00CE0CEE">
        <w:rPr>
          <w:rFonts w:ascii="Tahoma" w:hAnsi="Tahoma" w:cs="Tahoma"/>
          <w:b/>
        </w:rPr>
        <w:t>ΠΡΟΓΡΑΜΜΑ</w:t>
      </w:r>
    </w:p>
    <w:p w:rsidR="001C49C3" w:rsidRPr="00D94884" w:rsidRDefault="001C49C3" w:rsidP="001C49C3">
      <w:pPr>
        <w:spacing w:line="312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2"/>
          <w:szCs w:val="22"/>
        </w:rPr>
        <w:t xml:space="preserve">ΤΕΤΑΡΤΗ 18-10-2017  </w:t>
      </w:r>
      <w:r w:rsidRPr="00F64645">
        <w:rPr>
          <w:rFonts w:ascii="Tahoma" w:hAnsi="Tahoma" w:cs="Tahoma"/>
          <w:sz w:val="22"/>
          <w:szCs w:val="22"/>
        </w:rPr>
        <w:t>Αναχώρηση από Μυτιλήνη</w:t>
      </w:r>
      <w:r>
        <w:rPr>
          <w:rFonts w:ascii="Tahoma" w:hAnsi="Tahoma" w:cs="Tahoma"/>
          <w:sz w:val="22"/>
          <w:szCs w:val="22"/>
        </w:rPr>
        <w:t xml:space="preserve"> στις 8:30</w:t>
      </w:r>
      <w:r w:rsidRPr="00F64645">
        <w:rPr>
          <w:rFonts w:ascii="Tahoma" w:hAnsi="Tahoma" w:cs="Tahoma"/>
          <w:sz w:val="22"/>
          <w:szCs w:val="22"/>
        </w:rPr>
        <w:t xml:space="preserve"> με  </w:t>
      </w:r>
      <w:r>
        <w:rPr>
          <w:rFonts w:ascii="Tahoma" w:hAnsi="Tahoma" w:cs="Tahoma"/>
          <w:sz w:val="22"/>
          <w:szCs w:val="22"/>
        </w:rPr>
        <w:t xml:space="preserve">λεωφορεία που θα επαρκούν για </w:t>
      </w:r>
      <w:r>
        <w:rPr>
          <w:rFonts w:ascii="Tahoma" w:hAnsi="Tahoma" w:cs="Tahoma"/>
          <w:b/>
          <w:sz w:val="28"/>
          <w:szCs w:val="28"/>
        </w:rPr>
        <w:t>140 μαθητές και 13</w:t>
      </w:r>
      <w:r w:rsidRPr="00D94884">
        <w:rPr>
          <w:rFonts w:ascii="Tahoma" w:hAnsi="Tahoma" w:cs="Tahoma"/>
          <w:b/>
          <w:sz w:val="28"/>
          <w:szCs w:val="28"/>
        </w:rPr>
        <w:t xml:space="preserve"> καθηγητές.</w:t>
      </w:r>
    </w:p>
    <w:p w:rsidR="001C49C3" w:rsidRDefault="001C49C3" w:rsidP="001C49C3">
      <w:pPr>
        <w:numPr>
          <w:ilvl w:val="0"/>
          <w:numId w:val="7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Άφιξη στην ΑΓΙΑΣΟ και παραμονή μέχρι 12 </w:t>
      </w:r>
      <w:r w:rsidRPr="00AD08CE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30</w:t>
      </w:r>
      <w:r w:rsidRPr="00AD08CE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Αναχώρηση  για Μυτιλήνη στις 12</w:t>
      </w:r>
      <w:r w:rsidRPr="005C2E53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30</w:t>
      </w:r>
    </w:p>
    <w:p w:rsidR="001C49C3" w:rsidRPr="00A66E83" w:rsidRDefault="001C49C3" w:rsidP="001C49C3">
      <w:pPr>
        <w:spacing w:line="312" w:lineRule="auto"/>
        <w:jc w:val="both"/>
        <w:rPr>
          <w:rFonts w:ascii="Tahoma" w:hAnsi="Tahoma" w:cs="Tahoma"/>
          <w:b/>
        </w:rPr>
      </w:pPr>
      <w:r w:rsidRPr="00A66E83">
        <w:rPr>
          <w:rFonts w:ascii="Tahoma" w:hAnsi="Tahoma" w:cs="Tahoma"/>
          <w:b/>
        </w:rPr>
        <w:t>ΠΡΟΥΠΟΘΕΣΕΙΣ</w:t>
      </w:r>
    </w:p>
    <w:p w:rsidR="001C49C3" w:rsidRPr="00A1093C" w:rsidRDefault="001C49C3" w:rsidP="001C49C3">
      <w:pPr>
        <w:spacing w:line="312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A1093C">
        <w:rPr>
          <w:rFonts w:ascii="Tahoma" w:hAnsi="Tahoma" w:cs="Tahoma"/>
          <w:sz w:val="22"/>
          <w:szCs w:val="22"/>
        </w:rPr>
        <w:t>Η προσφορά θα πρέπει να περιέχει και να εξασφαλίζει τα παρακάτω:</w:t>
      </w:r>
    </w:p>
    <w:p w:rsidR="001C49C3" w:rsidRPr="00776707" w:rsidRDefault="001C49C3" w:rsidP="001C49C3">
      <w:pPr>
        <w:numPr>
          <w:ilvl w:val="0"/>
          <w:numId w:val="7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1093C">
        <w:rPr>
          <w:rFonts w:ascii="Tahoma" w:hAnsi="Tahoma" w:cs="Tahoma"/>
          <w:sz w:val="22"/>
          <w:szCs w:val="22"/>
        </w:rPr>
        <w:t xml:space="preserve">Υποχρεωτική Ασφάλιση </w:t>
      </w:r>
      <w:r>
        <w:rPr>
          <w:rFonts w:ascii="Tahoma" w:hAnsi="Tahoma" w:cs="Tahoma"/>
          <w:sz w:val="22"/>
          <w:szCs w:val="22"/>
        </w:rPr>
        <w:t>οχημάτων</w:t>
      </w:r>
      <w:r w:rsidRPr="00A1093C">
        <w:rPr>
          <w:rFonts w:ascii="Tahoma" w:hAnsi="Tahoma" w:cs="Tahoma"/>
          <w:sz w:val="22"/>
          <w:szCs w:val="22"/>
        </w:rPr>
        <w:t>, όπως</w:t>
      </w:r>
      <w:r w:rsidRPr="005F5D21">
        <w:rPr>
          <w:rFonts w:ascii="Tahoma" w:hAnsi="Tahoma" w:cs="Tahoma"/>
          <w:sz w:val="22"/>
          <w:szCs w:val="22"/>
        </w:rPr>
        <w:t xml:space="preserve"> ορίζει η κείμενη νομοθεσία, για τη τέλε</w:t>
      </w:r>
      <w:r>
        <w:rPr>
          <w:rFonts w:ascii="Tahoma" w:hAnsi="Tahoma" w:cs="Tahoma"/>
          <w:sz w:val="22"/>
          <w:szCs w:val="22"/>
        </w:rPr>
        <w:t>ση σχολικών εκδρομών.</w:t>
      </w:r>
    </w:p>
    <w:p w:rsidR="001C49C3" w:rsidRPr="005F5D21" w:rsidRDefault="001C49C3" w:rsidP="001C49C3">
      <w:pPr>
        <w:numPr>
          <w:ilvl w:val="0"/>
          <w:numId w:val="7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>Την αντιμετώπιση της περίπτωσης που δεν θα πραγματοποιηθεί η εκδρομή στις προβλεπόμενες ημερομηνίες</w:t>
      </w:r>
      <w:r>
        <w:rPr>
          <w:rFonts w:ascii="Tahoma" w:hAnsi="Tahoma" w:cs="Tahoma"/>
          <w:sz w:val="22"/>
          <w:szCs w:val="22"/>
        </w:rPr>
        <w:t>,</w:t>
      </w:r>
      <w:r w:rsidRPr="005F5D21">
        <w:rPr>
          <w:rFonts w:ascii="Tahoma" w:hAnsi="Tahoma" w:cs="Tahoma"/>
          <w:sz w:val="22"/>
          <w:szCs w:val="22"/>
        </w:rPr>
        <w:t xml:space="preserve"> λόγω ανωτέρας βίας (</w:t>
      </w:r>
      <w:r>
        <w:rPr>
          <w:rFonts w:ascii="Tahoma" w:hAnsi="Tahoma" w:cs="Tahoma"/>
          <w:sz w:val="22"/>
          <w:szCs w:val="22"/>
        </w:rPr>
        <w:t xml:space="preserve">καιρικές συνθήκες, </w:t>
      </w:r>
      <w:r w:rsidRPr="005F5D21">
        <w:rPr>
          <w:rFonts w:ascii="Tahoma" w:hAnsi="Tahoma" w:cs="Tahoma"/>
          <w:sz w:val="22"/>
          <w:szCs w:val="22"/>
        </w:rPr>
        <w:t xml:space="preserve">εκλογές, απαγορευτικό </w:t>
      </w:r>
      <w:proofErr w:type="spellStart"/>
      <w:r w:rsidRPr="005F5D21">
        <w:rPr>
          <w:rFonts w:ascii="Tahoma" w:hAnsi="Tahoma" w:cs="Tahoma"/>
          <w:sz w:val="22"/>
          <w:szCs w:val="22"/>
        </w:rPr>
        <w:t>κ.λ.π</w:t>
      </w:r>
      <w:proofErr w:type="spellEnd"/>
      <w:r w:rsidRPr="005F5D21">
        <w:rPr>
          <w:rFonts w:ascii="Tahoma" w:hAnsi="Tahoma" w:cs="Tahoma"/>
          <w:sz w:val="22"/>
          <w:szCs w:val="22"/>
        </w:rPr>
        <w:t>.).</w:t>
      </w:r>
    </w:p>
    <w:p w:rsidR="001C49C3" w:rsidRPr="00372C03" w:rsidRDefault="001C49C3" w:rsidP="001C49C3">
      <w:pPr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 xml:space="preserve">Αναλυτικότερα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5F5D21">
        <w:rPr>
          <w:rFonts w:ascii="Tahoma" w:hAnsi="Tahoma" w:cs="Tahoma"/>
          <w:sz w:val="22"/>
          <w:szCs w:val="22"/>
        </w:rPr>
        <w:t>κ.λ.π</w:t>
      </w:r>
      <w:proofErr w:type="spellEnd"/>
      <w:r w:rsidRPr="005F5D21">
        <w:rPr>
          <w:rFonts w:ascii="Tahoma" w:hAnsi="Tahoma" w:cs="Tahoma"/>
          <w:sz w:val="22"/>
          <w:szCs w:val="22"/>
        </w:rPr>
        <w:t xml:space="preserve">.) να προβλέπεται ο </w:t>
      </w:r>
      <w:proofErr w:type="spellStart"/>
      <w:r w:rsidRPr="005F5D21">
        <w:rPr>
          <w:rFonts w:ascii="Tahoma" w:hAnsi="Tahoma" w:cs="Tahoma"/>
          <w:sz w:val="22"/>
          <w:szCs w:val="22"/>
        </w:rPr>
        <w:t>επαναπρογραμματισμός</w:t>
      </w:r>
      <w:proofErr w:type="spellEnd"/>
      <w:r w:rsidRPr="005F5D21">
        <w:rPr>
          <w:rFonts w:ascii="Tahoma" w:hAnsi="Tahoma" w:cs="Tahoma"/>
          <w:sz w:val="22"/>
          <w:szCs w:val="22"/>
        </w:rPr>
        <w:t xml:space="preserve"> της  σε κάποια από τις επόμενες μέρες</w:t>
      </w:r>
    </w:p>
    <w:p w:rsidR="001C49C3" w:rsidRPr="00C13509" w:rsidRDefault="001C49C3" w:rsidP="001C49C3">
      <w:pPr>
        <w:numPr>
          <w:ilvl w:val="0"/>
          <w:numId w:val="7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1C49C3" w:rsidRDefault="001C49C3" w:rsidP="001C49C3">
      <w:pPr>
        <w:numPr>
          <w:ilvl w:val="0"/>
          <w:numId w:val="7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 xml:space="preserve">Απαραίτητη προϋπόθεση για συμμετοχή του γραφείου σας είναι να αποστείλετε </w:t>
      </w:r>
      <w:proofErr w:type="spellStart"/>
      <w:r w:rsidRPr="005F5D21">
        <w:rPr>
          <w:rFonts w:ascii="Tahoma" w:hAnsi="Tahoma" w:cs="Tahoma"/>
          <w:sz w:val="22"/>
          <w:szCs w:val="22"/>
        </w:rPr>
        <w:t>σκαναρισμέ</w:t>
      </w:r>
      <w:r>
        <w:rPr>
          <w:rFonts w:ascii="Tahoma" w:hAnsi="Tahoma" w:cs="Tahoma"/>
          <w:sz w:val="22"/>
          <w:szCs w:val="22"/>
        </w:rPr>
        <w:t>νη</w:t>
      </w:r>
      <w:proofErr w:type="spellEnd"/>
      <w:r>
        <w:rPr>
          <w:rFonts w:ascii="Tahoma" w:hAnsi="Tahoma" w:cs="Tahoma"/>
          <w:sz w:val="22"/>
          <w:szCs w:val="22"/>
        </w:rPr>
        <w:t xml:space="preserve"> ή σε έντυπη μορφή τη</w:t>
      </w:r>
      <w:r w:rsidRPr="005F5D21">
        <w:rPr>
          <w:rFonts w:ascii="Tahoma" w:hAnsi="Tahoma" w:cs="Tahoma"/>
          <w:sz w:val="22"/>
          <w:szCs w:val="22"/>
        </w:rPr>
        <w:t xml:space="preserve"> βεβαίωση</w:t>
      </w:r>
      <w:r>
        <w:rPr>
          <w:rFonts w:ascii="Tahoma" w:hAnsi="Tahoma" w:cs="Tahoma"/>
          <w:sz w:val="22"/>
          <w:szCs w:val="22"/>
        </w:rPr>
        <w:t xml:space="preserve"> καταλληλότητας του οχήματος (</w:t>
      </w:r>
      <w:r w:rsidRPr="005F5D21">
        <w:rPr>
          <w:rFonts w:ascii="Tahoma" w:hAnsi="Tahoma" w:cs="Tahoma"/>
          <w:sz w:val="22"/>
          <w:szCs w:val="22"/>
        </w:rPr>
        <w:t>ΚΤΕΟ….), καθώς και δήλωση των</w:t>
      </w:r>
      <w:r>
        <w:rPr>
          <w:rFonts w:ascii="Tahoma" w:hAnsi="Tahoma" w:cs="Tahoma"/>
          <w:sz w:val="22"/>
          <w:szCs w:val="22"/>
        </w:rPr>
        <w:t xml:space="preserve"> στοιχείων των</w:t>
      </w:r>
      <w:r w:rsidRPr="005F5D21">
        <w:rPr>
          <w:rFonts w:ascii="Tahoma" w:hAnsi="Tahoma" w:cs="Tahoma"/>
          <w:sz w:val="22"/>
          <w:szCs w:val="22"/>
        </w:rPr>
        <w:t xml:space="preserve"> οδηγών </w:t>
      </w:r>
      <w:r>
        <w:rPr>
          <w:rFonts w:ascii="Tahoma" w:hAnsi="Tahoma" w:cs="Tahoma"/>
          <w:sz w:val="22"/>
          <w:szCs w:val="22"/>
        </w:rPr>
        <w:t xml:space="preserve"> </w:t>
      </w:r>
      <w:r w:rsidRPr="005F5D21">
        <w:rPr>
          <w:rFonts w:ascii="Tahoma" w:hAnsi="Tahoma" w:cs="Tahoma"/>
          <w:sz w:val="22"/>
          <w:szCs w:val="22"/>
        </w:rPr>
        <w:t>που θα συνοδεύουν την εκδρομή.</w:t>
      </w:r>
      <w:r>
        <w:rPr>
          <w:rFonts w:ascii="Tahoma" w:hAnsi="Tahoma" w:cs="Tahoma"/>
          <w:sz w:val="22"/>
          <w:szCs w:val="22"/>
        </w:rPr>
        <w:t xml:space="preserve"> </w:t>
      </w:r>
      <w:r w:rsidRPr="005F5D21">
        <w:rPr>
          <w:rFonts w:ascii="Tahoma" w:hAnsi="Tahoma" w:cs="Tahoma"/>
          <w:sz w:val="22"/>
          <w:szCs w:val="22"/>
        </w:rPr>
        <w:t xml:space="preserve">Το όχημα θα πρέπει να </w:t>
      </w:r>
      <w:proofErr w:type="spellStart"/>
      <w:r w:rsidRPr="005F5D21">
        <w:rPr>
          <w:rFonts w:ascii="Tahoma" w:hAnsi="Tahoma" w:cs="Tahoma"/>
          <w:sz w:val="22"/>
          <w:szCs w:val="22"/>
        </w:rPr>
        <w:t>πληρεί</w:t>
      </w:r>
      <w:proofErr w:type="spellEnd"/>
      <w:r w:rsidRPr="005F5D21">
        <w:rPr>
          <w:rFonts w:ascii="Tahoma" w:hAnsi="Tahoma" w:cs="Tahoma"/>
          <w:sz w:val="22"/>
          <w:szCs w:val="22"/>
        </w:rPr>
        <w:t xml:space="preserve">  τις προδιαγραφές που απαιτούνται από το Υπουργείο Παιδεί</w:t>
      </w:r>
      <w:r>
        <w:rPr>
          <w:rFonts w:ascii="Tahoma" w:hAnsi="Tahoma" w:cs="Tahoma"/>
          <w:sz w:val="22"/>
          <w:szCs w:val="22"/>
        </w:rPr>
        <w:t>ας και να είναι</w:t>
      </w:r>
      <w:r w:rsidRPr="005F5D21">
        <w:rPr>
          <w:rFonts w:ascii="Tahoma" w:hAnsi="Tahoma" w:cs="Tahoma"/>
          <w:sz w:val="22"/>
          <w:szCs w:val="22"/>
        </w:rPr>
        <w:t xml:space="preserve"> στη διάθεση του αρχηγού της εκδρομής φάκελος με όλα τα απαραίτητα έγγραφα (άδεια οδήγησης του οδηγού, άδεια κυκλοφορίας, πιστοποιη</w:t>
      </w:r>
      <w:r>
        <w:rPr>
          <w:rFonts w:ascii="Tahoma" w:hAnsi="Tahoma" w:cs="Tahoma"/>
          <w:sz w:val="22"/>
          <w:szCs w:val="22"/>
        </w:rPr>
        <w:t xml:space="preserve">τικό για ΚΤΕΟ, ασφάλιση οδηγού, </w:t>
      </w:r>
      <w:proofErr w:type="spellStart"/>
      <w:r>
        <w:rPr>
          <w:rFonts w:ascii="Tahoma" w:hAnsi="Tahoma" w:cs="Tahoma"/>
          <w:sz w:val="22"/>
          <w:szCs w:val="22"/>
        </w:rPr>
        <w:t>κ.λ.π</w:t>
      </w:r>
      <w:proofErr w:type="spellEnd"/>
      <w:r>
        <w:rPr>
          <w:rFonts w:ascii="Tahoma" w:hAnsi="Tahoma" w:cs="Tahoma"/>
          <w:sz w:val="22"/>
          <w:szCs w:val="22"/>
        </w:rPr>
        <w:t>.)</w:t>
      </w:r>
      <w:r w:rsidRPr="005F5D21">
        <w:rPr>
          <w:rFonts w:ascii="Tahoma" w:hAnsi="Tahoma" w:cs="Tahoma"/>
          <w:sz w:val="22"/>
          <w:szCs w:val="22"/>
        </w:rPr>
        <w:t>.</w:t>
      </w:r>
    </w:p>
    <w:p w:rsidR="001C49C3" w:rsidRPr="002F6BC1" w:rsidRDefault="001C49C3" w:rsidP="001C49C3">
      <w:pPr>
        <w:numPr>
          <w:ilvl w:val="0"/>
          <w:numId w:val="7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 xml:space="preserve">Για τις παραπάνω υπηρεσίες ζητείται η τελική συνολική τιμή (με ΦΠΑ) της εκδρομής. </w:t>
      </w:r>
    </w:p>
    <w:p w:rsidR="001C49C3" w:rsidRPr="00C13509" w:rsidRDefault="001C49C3" w:rsidP="001C49C3">
      <w:pPr>
        <w:numPr>
          <w:ilvl w:val="0"/>
          <w:numId w:val="7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5F5D21">
        <w:rPr>
          <w:rFonts w:ascii="Tahoma" w:hAnsi="Tahoma" w:cs="Tahoma"/>
          <w:sz w:val="22"/>
          <w:szCs w:val="22"/>
        </w:rPr>
        <w:t>Αν</w:t>
      </w:r>
      <w:r>
        <w:rPr>
          <w:rFonts w:ascii="Tahoma" w:hAnsi="Tahoma" w:cs="Tahoma"/>
          <w:sz w:val="22"/>
          <w:szCs w:val="22"/>
        </w:rPr>
        <w:t xml:space="preserve"> η </w:t>
      </w:r>
      <w:r w:rsidRPr="005F5D21">
        <w:rPr>
          <w:rFonts w:ascii="Tahoma" w:hAnsi="Tahoma" w:cs="Tahoma"/>
          <w:sz w:val="22"/>
          <w:szCs w:val="22"/>
        </w:rPr>
        <w:t xml:space="preserve"> προσφορά σας επιλεγεί θα πρέπει να την αποστείλετε και σε ηλεκτρονική μορφή (</w:t>
      </w:r>
      <w:proofErr w:type="spellStart"/>
      <w:r w:rsidRPr="005F5D21">
        <w:rPr>
          <w:rFonts w:ascii="Tahoma" w:hAnsi="Tahoma" w:cs="Tahoma"/>
          <w:sz w:val="22"/>
          <w:szCs w:val="22"/>
        </w:rPr>
        <w:t>doc</w:t>
      </w:r>
      <w:proofErr w:type="spellEnd"/>
      <w:r w:rsidRPr="005F5D21">
        <w:rPr>
          <w:rFonts w:ascii="Tahoma" w:hAnsi="Tahoma" w:cs="Tahoma"/>
          <w:sz w:val="22"/>
          <w:szCs w:val="22"/>
        </w:rPr>
        <w:t xml:space="preserve"> ή </w:t>
      </w:r>
      <w:proofErr w:type="spellStart"/>
      <w:r w:rsidRPr="005F5D21">
        <w:rPr>
          <w:rFonts w:ascii="Tahoma" w:hAnsi="Tahoma" w:cs="Tahoma"/>
          <w:sz w:val="22"/>
          <w:szCs w:val="22"/>
        </w:rPr>
        <w:t>pdf</w:t>
      </w:r>
      <w:proofErr w:type="spellEnd"/>
      <w:r w:rsidRPr="005F5D21">
        <w:rPr>
          <w:rFonts w:ascii="Tahoma" w:hAnsi="Tahoma" w:cs="Tahoma"/>
          <w:sz w:val="22"/>
          <w:szCs w:val="22"/>
        </w:rPr>
        <w:t>) για να είναι εύκολη η ανάρτηση της στο διαδίκτυο</w:t>
      </w:r>
      <w:r>
        <w:rPr>
          <w:rFonts w:ascii="Tahoma" w:hAnsi="Tahoma" w:cs="Tahoma"/>
          <w:sz w:val="22"/>
          <w:szCs w:val="22"/>
        </w:rPr>
        <w:t>.</w:t>
      </w:r>
    </w:p>
    <w:p w:rsidR="001C49C3" w:rsidRPr="00C13509" w:rsidRDefault="001C49C3" w:rsidP="001C49C3">
      <w:pPr>
        <w:pStyle w:val="Default"/>
        <w:numPr>
          <w:ilvl w:val="0"/>
          <w:numId w:val="6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C13509">
        <w:rPr>
          <w:rFonts w:ascii="Tahoma" w:hAnsi="Tahoma" w:cs="Tahoma"/>
          <w:bCs/>
          <w:sz w:val="22"/>
          <w:szCs w:val="22"/>
        </w:rPr>
        <w:t xml:space="preserve">Οι προσφορές θα πρέπει να κατατεθούν σε κλειστούς φακέλους μέχρι την </w:t>
      </w:r>
      <w:r>
        <w:rPr>
          <w:rFonts w:ascii="Tahoma" w:hAnsi="Tahoma" w:cs="Tahoma"/>
          <w:b/>
          <w:bCs/>
          <w:sz w:val="28"/>
          <w:szCs w:val="28"/>
        </w:rPr>
        <w:t>ΠΑΡΑΣΚΕΥΗ 13/10</w:t>
      </w:r>
      <w:r w:rsidRPr="00C13509">
        <w:rPr>
          <w:rFonts w:ascii="Tahoma" w:hAnsi="Tahoma" w:cs="Tahoma"/>
          <w:b/>
          <w:bCs/>
          <w:sz w:val="28"/>
          <w:szCs w:val="28"/>
        </w:rPr>
        <w:t xml:space="preserve">/2017 </w:t>
      </w:r>
      <w:r w:rsidRPr="00C13509">
        <w:rPr>
          <w:rFonts w:ascii="Tahoma" w:hAnsi="Tahoma" w:cs="Tahoma"/>
          <w:bCs/>
          <w:sz w:val="22"/>
          <w:szCs w:val="22"/>
        </w:rPr>
        <w:t>και ώρα 12:00 στο γραφείο του Δ/</w:t>
      </w:r>
      <w:proofErr w:type="spellStart"/>
      <w:r w:rsidRPr="00C13509">
        <w:rPr>
          <w:rFonts w:ascii="Tahoma" w:hAnsi="Tahoma" w:cs="Tahoma"/>
          <w:bCs/>
          <w:sz w:val="22"/>
          <w:szCs w:val="22"/>
        </w:rPr>
        <w:t>ντή</w:t>
      </w:r>
      <w:proofErr w:type="spellEnd"/>
      <w:r w:rsidRPr="00C13509">
        <w:rPr>
          <w:rFonts w:ascii="Tahoma" w:hAnsi="Tahoma" w:cs="Tahoma"/>
          <w:bCs/>
          <w:sz w:val="22"/>
          <w:szCs w:val="22"/>
        </w:rPr>
        <w:t xml:space="preserve"> του </w:t>
      </w:r>
      <w:r w:rsidRPr="00C13509">
        <w:rPr>
          <w:rFonts w:ascii="Tahoma" w:hAnsi="Tahoma" w:cs="Tahoma"/>
          <w:sz w:val="22"/>
          <w:szCs w:val="22"/>
        </w:rPr>
        <w:t>5</w:t>
      </w:r>
      <w:r w:rsidRPr="00C13509">
        <w:rPr>
          <w:rFonts w:ascii="Tahoma" w:hAnsi="Tahoma" w:cs="Tahoma"/>
          <w:sz w:val="22"/>
          <w:szCs w:val="22"/>
          <w:vertAlign w:val="superscript"/>
        </w:rPr>
        <w:t>ου</w:t>
      </w:r>
      <w:r w:rsidRPr="00C13509">
        <w:rPr>
          <w:rFonts w:ascii="Tahoma" w:hAnsi="Tahoma" w:cs="Tahoma"/>
          <w:sz w:val="22"/>
          <w:szCs w:val="22"/>
        </w:rPr>
        <w:t xml:space="preserve"> Γ</w:t>
      </w:r>
      <w:r>
        <w:rPr>
          <w:rFonts w:ascii="Tahoma" w:hAnsi="Tahoma" w:cs="Tahoma"/>
          <w:sz w:val="22"/>
          <w:szCs w:val="22"/>
        </w:rPr>
        <w:t>ΕΛ ΜΥΤΙΛΗΝΗΣ</w:t>
      </w:r>
      <w:r w:rsidRPr="00C13509">
        <w:rPr>
          <w:rFonts w:ascii="Tahoma" w:hAnsi="Tahoma" w:cs="Tahoma"/>
          <w:sz w:val="22"/>
          <w:szCs w:val="22"/>
        </w:rPr>
        <w:t xml:space="preserve">  </w:t>
      </w:r>
    </w:p>
    <w:p w:rsidR="00124EC1" w:rsidRPr="00124EC1" w:rsidRDefault="001C49C3" w:rsidP="00084CDB">
      <w:pPr>
        <w:spacing w:line="36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20955</wp:posOffset>
            </wp:positionV>
            <wp:extent cx="2543175" cy="1371600"/>
            <wp:effectExtent l="19050" t="0" r="9525" b="0"/>
            <wp:wrapNone/>
            <wp:docPr id="4" name="Εικόνα 4" descr="C:\Users\Roula\AppData\Local\Microsoft\Windows\INetCache\Content.Outlook\9EAVXO4Q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ula\AppData\Local\Microsoft\Windows\INetCache\Content.Outlook\9EAVXO4Q\FullSizeRen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D4B">
        <w:rPr>
          <w:rFonts w:ascii="Arial" w:hAnsi="Arial" w:cs="Arial"/>
        </w:rPr>
        <w:t xml:space="preserve">                                                                                     </w:t>
      </w:r>
      <w:r w:rsidR="00365D0A">
        <w:rPr>
          <w:rFonts w:ascii="Arial" w:hAnsi="Arial" w:cs="Arial"/>
        </w:rPr>
        <w:t xml:space="preserve">   </w:t>
      </w:r>
      <w:r w:rsidR="00020D4B">
        <w:rPr>
          <w:rFonts w:ascii="Arial" w:hAnsi="Arial" w:cs="Arial"/>
        </w:rPr>
        <w:t xml:space="preserve">  </w:t>
      </w:r>
      <w:r w:rsidR="00111390">
        <w:rPr>
          <w:rFonts w:ascii="Arial" w:hAnsi="Arial" w:cs="Arial"/>
        </w:rPr>
        <w:t xml:space="preserve">          </w:t>
      </w:r>
      <w:r w:rsidR="00020D4B">
        <w:rPr>
          <w:rFonts w:ascii="Arial" w:hAnsi="Arial" w:cs="Arial"/>
        </w:rPr>
        <w:t xml:space="preserve"> </w:t>
      </w:r>
      <w:r w:rsidR="00365D0A">
        <w:rPr>
          <w:rFonts w:ascii="Arial" w:hAnsi="Arial" w:cs="Arial"/>
        </w:rPr>
        <w:t>Η</w:t>
      </w:r>
      <w:r w:rsidR="00124EC1" w:rsidRPr="00124EC1">
        <w:rPr>
          <w:rFonts w:ascii="Arial" w:hAnsi="Arial" w:cs="Arial"/>
        </w:rPr>
        <w:t xml:space="preserve"> </w:t>
      </w:r>
      <w:r w:rsidR="00365D0A" w:rsidRPr="00124EC1">
        <w:rPr>
          <w:rFonts w:ascii="Arial" w:hAnsi="Arial" w:cs="Arial"/>
        </w:rPr>
        <w:t>Διευθύντ</w:t>
      </w:r>
      <w:r w:rsidR="00365D0A">
        <w:rPr>
          <w:rFonts w:ascii="Arial" w:hAnsi="Arial" w:cs="Arial"/>
        </w:rPr>
        <w:t>ρια</w:t>
      </w:r>
      <w:r w:rsidR="00124EC1" w:rsidRPr="00124EC1">
        <w:rPr>
          <w:rFonts w:ascii="Arial" w:hAnsi="Arial" w:cs="Arial"/>
        </w:rPr>
        <w:t xml:space="preserve">                                                                            </w:t>
      </w:r>
    </w:p>
    <w:p w:rsidR="00EC4401" w:rsidRDefault="00EC4401" w:rsidP="008B21D1">
      <w:pPr>
        <w:jc w:val="both"/>
        <w:rPr>
          <w:rFonts w:ascii="Arial" w:hAnsi="Arial" w:cs="Arial"/>
        </w:rPr>
      </w:pPr>
    </w:p>
    <w:p w:rsidR="00020D4B" w:rsidRDefault="00020D4B" w:rsidP="008B21D1">
      <w:pPr>
        <w:jc w:val="both"/>
        <w:rPr>
          <w:rFonts w:ascii="Arial" w:hAnsi="Arial" w:cs="Arial"/>
        </w:rPr>
      </w:pPr>
    </w:p>
    <w:p w:rsidR="00020D4B" w:rsidRDefault="00020D4B" w:rsidP="008B21D1">
      <w:pPr>
        <w:jc w:val="both"/>
        <w:rPr>
          <w:rFonts w:ascii="Arial" w:hAnsi="Arial" w:cs="Arial"/>
        </w:rPr>
      </w:pPr>
    </w:p>
    <w:p w:rsidR="00020D4B" w:rsidRPr="00124EC1" w:rsidRDefault="00020D4B" w:rsidP="008B21D1">
      <w:pPr>
        <w:jc w:val="both"/>
        <w:rPr>
          <w:rFonts w:ascii="Arial" w:hAnsi="Arial" w:cs="Arial"/>
        </w:rPr>
      </w:pPr>
    </w:p>
    <w:p w:rsidR="00111390" w:rsidRDefault="00020D4B" w:rsidP="00020D4B">
      <w:pPr>
        <w:ind w:right="600"/>
        <w:jc w:val="center"/>
      </w:pPr>
      <w:r>
        <w:t xml:space="preserve">                                                                      </w:t>
      </w:r>
      <w:r w:rsidR="00903CFD">
        <w:t xml:space="preserve">           </w:t>
      </w:r>
      <w:r w:rsidR="00831141">
        <w:t xml:space="preserve">   </w:t>
      </w:r>
    </w:p>
    <w:p w:rsidR="009626F0" w:rsidRPr="00124EC1" w:rsidRDefault="00111390" w:rsidP="00E83998">
      <w:pPr>
        <w:jc w:val="center"/>
        <w:rPr>
          <w:rFonts w:ascii="Arial" w:hAnsi="Arial" w:cs="Arial"/>
        </w:rPr>
      </w:pPr>
      <w:r>
        <w:t xml:space="preserve">                                                                                                      </w:t>
      </w:r>
      <w:r w:rsidR="00020D4B">
        <w:t xml:space="preserve">  </w:t>
      </w:r>
      <w:r>
        <w:t xml:space="preserve"> </w:t>
      </w:r>
      <w:r w:rsidR="00020D4B">
        <w:t xml:space="preserve">  </w:t>
      </w:r>
      <w:proofErr w:type="spellStart"/>
      <w:r w:rsidR="00365D0A">
        <w:rPr>
          <w:rFonts w:ascii="Arial" w:hAnsi="Arial" w:cs="Arial"/>
        </w:rPr>
        <w:t>Βαμβακίτου</w:t>
      </w:r>
      <w:proofErr w:type="spellEnd"/>
      <w:r w:rsidR="00365D0A">
        <w:rPr>
          <w:rFonts w:ascii="Arial" w:hAnsi="Arial" w:cs="Arial"/>
        </w:rPr>
        <w:t xml:space="preserve"> Σταυρούλα</w:t>
      </w:r>
      <w:r w:rsidR="009626F0" w:rsidRPr="00124EC1">
        <w:rPr>
          <w:rFonts w:ascii="Arial" w:hAnsi="Arial" w:cs="Arial"/>
        </w:rPr>
        <w:t xml:space="preserve">      </w:t>
      </w:r>
    </w:p>
    <w:p w:rsidR="00746FC9" w:rsidRPr="00124EC1" w:rsidRDefault="00746FC9" w:rsidP="00746FC9">
      <w:pPr>
        <w:jc w:val="right"/>
      </w:pPr>
    </w:p>
    <w:sectPr w:rsidR="00746FC9" w:rsidRPr="00124EC1" w:rsidSect="00365D0A">
      <w:pgSz w:w="11906" w:h="16838"/>
      <w:pgMar w:top="720" w:right="127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65582"/>
    <w:multiLevelType w:val="hybridMultilevel"/>
    <w:tmpl w:val="41129A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414761D"/>
    <w:multiLevelType w:val="hybridMultilevel"/>
    <w:tmpl w:val="0BB8F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F4A34"/>
    <w:multiLevelType w:val="hybridMultilevel"/>
    <w:tmpl w:val="9FA4B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209D"/>
    <w:rsid w:val="00020D4B"/>
    <w:rsid w:val="00025CBD"/>
    <w:rsid w:val="00026136"/>
    <w:rsid w:val="000458B5"/>
    <w:rsid w:val="00047C98"/>
    <w:rsid w:val="00061A1A"/>
    <w:rsid w:val="0006546F"/>
    <w:rsid w:val="00080645"/>
    <w:rsid w:val="00084CDB"/>
    <w:rsid w:val="0009156C"/>
    <w:rsid w:val="00095CB5"/>
    <w:rsid w:val="000A0608"/>
    <w:rsid w:val="000A7150"/>
    <w:rsid w:val="000B6917"/>
    <w:rsid w:val="000D27B4"/>
    <w:rsid w:val="000F7393"/>
    <w:rsid w:val="00111390"/>
    <w:rsid w:val="00124EC1"/>
    <w:rsid w:val="00126269"/>
    <w:rsid w:val="0013100D"/>
    <w:rsid w:val="001409D0"/>
    <w:rsid w:val="001420CD"/>
    <w:rsid w:val="00153D29"/>
    <w:rsid w:val="00153F96"/>
    <w:rsid w:val="001B1C90"/>
    <w:rsid w:val="001C49C3"/>
    <w:rsid w:val="001D4A39"/>
    <w:rsid w:val="001D52CF"/>
    <w:rsid w:val="001E3FFE"/>
    <w:rsid w:val="001E473D"/>
    <w:rsid w:val="00201F68"/>
    <w:rsid w:val="00223577"/>
    <w:rsid w:val="0022789D"/>
    <w:rsid w:val="00227C9E"/>
    <w:rsid w:val="00260A34"/>
    <w:rsid w:val="00270326"/>
    <w:rsid w:val="00276DB3"/>
    <w:rsid w:val="00286467"/>
    <w:rsid w:val="002866B5"/>
    <w:rsid w:val="002E00B9"/>
    <w:rsid w:val="002E0196"/>
    <w:rsid w:val="00312C7B"/>
    <w:rsid w:val="003135C9"/>
    <w:rsid w:val="00325991"/>
    <w:rsid w:val="003342A6"/>
    <w:rsid w:val="00340249"/>
    <w:rsid w:val="003552F1"/>
    <w:rsid w:val="003563FD"/>
    <w:rsid w:val="00365428"/>
    <w:rsid w:val="00365D0A"/>
    <w:rsid w:val="0037203B"/>
    <w:rsid w:val="00380C46"/>
    <w:rsid w:val="0039046D"/>
    <w:rsid w:val="003B0881"/>
    <w:rsid w:val="004018CA"/>
    <w:rsid w:val="0042357D"/>
    <w:rsid w:val="004307F0"/>
    <w:rsid w:val="00432BF8"/>
    <w:rsid w:val="0043398C"/>
    <w:rsid w:val="004339C2"/>
    <w:rsid w:val="00436BF6"/>
    <w:rsid w:val="00446168"/>
    <w:rsid w:val="004701E5"/>
    <w:rsid w:val="00475162"/>
    <w:rsid w:val="00496143"/>
    <w:rsid w:val="004B13FC"/>
    <w:rsid w:val="004B7ECF"/>
    <w:rsid w:val="004D4DB8"/>
    <w:rsid w:val="004D71DC"/>
    <w:rsid w:val="00514A55"/>
    <w:rsid w:val="005313A9"/>
    <w:rsid w:val="00570631"/>
    <w:rsid w:val="00572CE1"/>
    <w:rsid w:val="00582958"/>
    <w:rsid w:val="005924AD"/>
    <w:rsid w:val="005B2218"/>
    <w:rsid w:val="005B4887"/>
    <w:rsid w:val="005C7B01"/>
    <w:rsid w:val="005D1F64"/>
    <w:rsid w:val="005E16F5"/>
    <w:rsid w:val="005F03BD"/>
    <w:rsid w:val="005F55E6"/>
    <w:rsid w:val="005F6A52"/>
    <w:rsid w:val="00611651"/>
    <w:rsid w:val="0061364E"/>
    <w:rsid w:val="00626FBA"/>
    <w:rsid w:val="00653B27"/>
    <w:rsid w:val="006945C0"/>
    <w:rsid w:val="006A36FA"/>
    <w:rsid w:val="006A3C1C"/>
    <w:rsid w:val="006B26E6"/>
    <w:rsid w:val="006B2719"/>
    <w:rsid w:val="006B2F3C"/>
    <w:rsid w:val="006B7EE5"/>
    <w:rsid w:val="006B7F6F"/>
    <w:rsid w:val="006C6F24"/>
    <w:rsid w:val="006E2B9C"/>
    <w:rsid w:val="006E31A1"/>
    <w:rsid w:val="006E7E5E"/>
    <w:rsid w:val="006F45E3"/>
    <w:rsid w:val="00711036"/>
    <w:rsid w:val="00717E6E"/>
    <w:rsid w:val="00725B23"/>
    <w:rsid w:val="00727455"/>
    <w:rsid w:val="007403B8"/>
    <w:rsid w:val="00746FC9"/>
    <w:rsid w:val="00766238"/>
    <w:rsid w:val="00776813"/>
    <w:rsid w:val="00781901"/>
    <w:rsid w:val="00783C24"/>
    <w:rsid w:val="007956D0"/>
    <w:rsid w:val="00795701"/>
    <w:rsid w:val="007A2C8A"/>
    <w:rsid w:val="007B61BB"/>
    <w:rsid w:val="007C0981"/>
    <w:rsid w:val="007C1ED5"/>
    <w:rsid w:val="007E44C4"/>
    <w:rsid w:val="00803150"/>
    <w:rsid w:val="008107D2"/>
    <w:rsid w:val="00811887"/>
    <w:rsid w:val="00823EDD"/>
    <w:rsid w:val="00831141"/>
    <w:rsid w:val="008337C3"/>
    <w:rsid w:val="00856EB4"/>
    <w:rsid w:val="0086191A"/>
    <w:rsid w:val="0086582E"/>
    <w:rsid w:val="00873E8B"/>
    <w:rsid w:val="00874B1B"/>
    <w:rsid w:val="00885B06"/>
    <w:rsid w:val="008A27A0"/>
    <w:rsid w:val="008B21D1"/>
    <w:rsid w:val="008B73D5"/>
    <w:rsid w:val="008C10DC"/>
    <w:rsid w:val="008D23FB"/>
    <w:rsid w:val="008D2751"/>
    <w:rsid w:val="008D6454"/>
    <w:rsid w:val="008F27DE"/>
    <w:rsid w:val="008F73AE"/>
    <w:rsid w:val="00900C8B"/>
    <w:rsid w:val="00903CFD"/>
    <w:rsid w:val="00914249"/>
    <w:rsid w:val="0091720C"/>
    <w:rsid w:val="009249A5"/>
    <w:rsid w:val="00940D3A"/>
    <w:rsid w:val="00947E90"/>
    <w:rsid w:val="00957DAC"/>
    <w:rsid w:val="009626F0"/>
    <w:rsid w:val="00973A70"/>
    <w:rsid w:val="009746E1"/>
    <w:rsid w:val="009B66EA"/>
    <w:rsid w:val="009D4C72"/>
    <w:rsid w:val="009D5B85"/>
    <w:rsid w:val="009E1AB5"/>
    <w:rsid w:val="00A11DF6"/>
    <w:rsid w:val="00A12A2A"/>
    <w:rsid w:val="00A63F39"/>
    <w:rsid w:val="00A76F0B"/>
    <w:rsid w:val="00A80DCE"/>
    <w:rsid w:val="00A80EDC"/>
    <w:rsid w:val="00AA6D84"/>
    <w:rsid w:val="00AC7D35"/>
    <w:rsid w:val="00AF3268"/>
    <w:rsid w:val="00B068C1"/>
    <w:rsid w:val="00B1102B"/>
    <w:rsid w:val="00B1228A"/>
    <w:rsid w:val="00B2783E"/>
    <w:rsid w:val="00B4312B"/>
    <w:rsid w:val="00B55D7C"/>
    <w:rsid w:val="00B60F97"/>
    <w:rsid w:val="00B67F72"/>
    <w:rsid w:val="00B74C3A"/>
    <w:rsid w:val="00B757EE"/>
    <w:rsid w:val="00B929FF"/>
    <w:rsid w:val="00B93F01"/>
    <w:rsid w:val="00BA0C46"/>
    <w:rsid w:val="00BA4FC5"/>
    <w:rsid w:val="00BB04F0"/>
    <w:rsid w:val="00BB0AB4"/>
    <w:rsid w:val="00BB1DE5"/>
    <w:rsid w:val="00BB687D"/>
    <w:rsid w:val="00BC1210"/>
    <w:rsid w:val="00BC51E4"/>
    <w:rsid w:val="00BD209D"/>
    <w:rsid w:val="00BE1058"/>
    <w:rsid w:val="00BE72A9"/>
    <w:rsid w:val="00C00940"/>
    <w:rsid w:val="00C12ABE"/>
    <w:rsid w:val="00C2285E"/>
    <w:rsid w:val="00C25686"/>
    <w:rsid w:val="00C270A2"/>
    <w:rsid w:val="00C4079C"/>
    <w:rsid w:val="00C47284"/>
    <w:rsid w:val="00C56145"/>
    <w:rsid w:val="00C612BE"/>
    <w:rsid w:val="00C71FB5"/>
    <w:rsid w:val="00C75B3F"/>
    <w:rsid w:val="00C763D4"/>
    <w:rsid w:val="00C84140"/>
    <w:rsid w:val="00CB0AEE"/>
    <w:rsid w:val="00CB2574"/>
    <w:rsid w:val="00CB64A3"/>
    <w:rsid w:val="00CC6E28"/>
    <w:rsid w:val="00CD1A34"/>
    <w:rsid w:val="00CE50B2"/>
    <w:rsid w:val="00CF046B"/>
    <w:rsid w:val="00D05AE1"/>
    <w:rsid w:val="00D41FD3"/>
    <w:rsid w:val="00D61D0E"/>
    <w:rsid w:val="00D714C3"/>
    <w:rsid w:val="00D7183F"/>
    <w:rsid w:val="00D929EE"/>
    <w:rsid w:val="00DB6E2D"/>
    <w:rsid w:val="00DB7642"/>
    <w:rsid w:val="00DD0915"/>
    <w:rsid w:val="00DD64AE"/>
    <w:rsid w:val="00E07F37"/>
    <w:rsid w:val="00E23217"/>
    <w:rsid w:val="00E27559"/>
    <w:rsid w:val="00E3165E"/>
    <w:rsid w:val="00E4642B"/>
    <w:rsid w:val="00E6272F"/>
    <w:rsid w:val="00E709F2"/>
    <w:rsid w:val="00E77966"/>
    <w:rsid w:val="00E83998"/>
    <w:rsid w:val="00E861F3"/>
    <w:rsid w:val="00E86F63"/>
    <w:rsid w:val="00E95682"/>
    <w:rsid w:val="00EA3C9D"/>
    <w:rsid w:val="00EB19B0"/>
    <w:rsid w:val="00EB36D5"/>
    <w:rsid w:val="00EC4401"/>
    <w:rsid w:val="00ED0861"/>
    <w:rsid w:val="00ED306F"/>
    <w:rsid w:val="00ED5A89"/>
    <w:rsid w:val="00ED6A07"/>
    <w:rsid w:val="00ED75AD"/>
    <w:rsid w:val="00EF1777"/>
    <w:rsid w:val="00EF2023"/>
    <w:rsid w:val="00EF281C"/>
    <w:rsid w:val="00EF4711"/>
    <w:rsid w:val="00F0648F"/>
    <w:rsid w:val="00F142C1"/>
    <w:rsid w:val="00F17500"/>
    <w:rsid w:val="00F524D5"/>
    <w:rsid w:val="00F57C29"/>
    <w:rsid w:val="00F57FE3"/>
    <w:rsid w:val="00F64206"/>
    <w:rsid w:val="00FB7262"/>
    <w:rsid w:val="00FC0ED8"/>
    <w:rsid w:val="00FC40E9"/>
    <w:rsid w:val="00FD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49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mail@5lyk-mytil.le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916;&#953;&#945;&#946;&#953;&#946;&#945;&#963;&#964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0284-2247-48EC-ABAB-C56FBC26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24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/>
  <LinksUpToDate>false</LinksUpToDate>
  <CharactersWithSpaces>3279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mailto:mail@5lyk-mytil.les.sch.gr10671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Master</cp:lastModifiedBy>
  <cp:revision>4</cp:revision>
  <cp:lastPrinted>2013-03-22T06:54:00Z</cp:lastPrinted>
  <dcterms:created xsi:type="dcterms:W3CDTF">2017-10-10T07:32:00Z</dcterms:created>
  <dcterms:modified xsi:type="dcterms:W3CDTF">2017-10-10T08:06:00Z</dcterms:modified>
</cp:coreProperties>
</file>