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61" w:rsidRDefault="00540041" w:rsidP="005933CE">
      <w:pPr>
        <w:jc w:val="left"/>
        <w:rPr>
          <w:sz w:val="20"/>
          <w:szCs w:val="20"/>
        </w:rPr>
      </w:pPr>
      <w:r>
        <w:rPr>
          <w:sz w:val="20"/>
          <w:szCs w:val="20"/>
        </w:rPr>
        <w:t xml:space="preserve">                          </w:t>
      </w:r>
      <w:r w:rsidR="009C56E5">
        <w:rPr>
          <w:sz w:val="20"/>
          <w:szCs w:val="20"/>
        </w:rPr>
        <w:t xml:space="preserve">     </w:t>
      </w:r>
      <w:r>
        <w:rPr>
          <w:sz w:val="20"/>
          <w:szCs w:val="20"/>
        </w:rPr>
        <w:t xml:space="preserve">  </w:t>
      </w:r>
      <w:r w:rsidR="007C25F4">
        <w:rPr>
          <w:sz w:val="20"/>
          <w:szCs w:val="20"/>
        </w:rPr>
        <w:t xml:space="preserve"> </w:t>
      </w:r>
      <w:r>
        <w:rPr>
          <w:sz w:val="20"/>
          <w:szCs w:val="20"/>
        </w:rPr>
        <w:t xml:space="preserve">  </w:t>
      </w:r>
      <w:r w:rsidR="00EA1961">
        <w:rPr>
          <w:noProof/>
          <w:sz w:val="20"/>
          <w:szCs w:val="20"/>
          <w:lang w:eastAsia="el-GR"/>
        </w:rPr>
        <w:drawing>
          <wp:inline distT="0" distB="0" distL="0" distR="0">
            <wp:extent cx="446227" cy="446227"/>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θνόσημο.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5962" cy="445962"/>
                    </a:xfrm>
                    <a:prstGeom prst="rect">
                      <a:avLst/>
                    </a:prstGeom>
                  </pic:spPr>
                </pic:pic>
              </a:graphicData>
            </a:graphic>
          </wp:inline>
        </w:drawing>
      </w:r>
    </w:p>
    <w:p w:rsidR="002D34BE" w:rsidRDefault="00871E26" w:rsidP="005933CE">
      <w:pPr>
        <w:jc w:val="left"/>
        <w:rPr>
          <w:noProof/>
          <w:sz w:val="20"/>
          <w:szCs w:val="20"/>
          <w:lang w:eastAsia="el-GR"/>
        </w:rPr>
      </w:pPr>
      <w:r w:rsidRPr="00871E26">
        <w:rPr>
          <w:noProof/>
          <w:sz w:val="24"/>
          <w:szCs w:val="24"/>
          <w:lang w:eastAsia="el-GR"/>
        </w:rPr>
        <mc:AlternateContent>
          <mc:Choice Requires="wps">
            <w:drawing>
              <wp:anchor distT="0" distB="0" distL="114300" distR="114300" simplePos="0" relativeHeight="251659264" behindDoc="0" locked="0" layoutInCell="1" allowOverlap="1" wp14:editId="36B11C9B">
                <wp:simplePos x="0" y="0"/>
                <wp:positionH relativeFrom="column">
                  <wp:posOffset>-44221</wp:posOffset>
                </wp:positionH>
                <wp:positionV relativeFrom="paragraph">
                  <wp:posOffset>0</wp:posOffset>
                </wp:positionV>
                <wp:extent cx="2374265" cy="1403985"/>
                <wp:effectExtent l="0" t="0" r="0" b="635"/>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71E26" w:rsidRPr="00871E26" w:rsidRDefault="00871E26" w:rsidP="00871E26">
                            <w:pPr>
                              <w:rPr>
                                <w:sz w:val="20"/>
                                <w:szCs w:val="20"/>
                              </w:rPr>
                            </w:pPr>
                            <w:r w:rsidRPr="00871E26">
                              <w:rPr>
                                <w:sz w:val="20"/>
                                <w:szCs w:val="20"/>
                              </w:rPr>
                              <w:t>ΕΛΛΗΝΙΚΗ ΔΗΜΟΚΡΑΤΙΑ</w:t>
                            </w:r>
                          </w:p>
                          <w:p w:rsidR="007C25F4" w:rsidRPr="00871E26" w:rsidRDefault="00871E26" w:rsidP="00871E26">
                            <w:pPr>
                              <w:rPr>
                                <w:sz w:val="20"/>
                                <w:szCs w:val="20"/>
                              </w:rPr>
                            </w:pPr>
                            <w:r w:rsidRPr="00871E26">
                              <w:rPr>
                                <w:sz w:val="20"/>
                                <w:szCs w:val="20"/>
                              </w:rPr>
                              <w:t>ΥΠΟΥΡΓΕΙΟ ΠΑΙΔΕΙΑΣ</w:t>
                            </w:r>
                            <w:r w:rsidR="00EE0EA9">
                              <w:rPr>
                                <w:sz w:val="20"/>
                                <w:szCs w:val="20"/>
                              </w:rPr>
                              <w:t xml:space="preserve"> </w:t>
                            </w:r>
                            <w:r w:rsidR="007C25F4">
                              <w:rPr>
                                <w:sz w:val="20"/>
                                <w:szCs w:val="20"/>
                              </w:rPr>
                              <w:t>ΚΑΙ ΘΡΗΣΚΕΥΜΑΤΩΝ</w:t>
                            </w:r>
                          </w:p>
                          <w:p w:rsidR="00871E26" w:rsidRPr="00871E26" w:rsidRDefault="00871E26" w:rsidP="00871E26">
                            <w:pPr>
                              <w:rPr>
                                <w:sz w:val="20"/>
                                <w:szCs w:val="20"/>
                              </w:rPr>
                            </w:pPr>
                            <w:r w:rsidRPr="00871E26">
                              <w:rPr>
                                <w:sz w:val="20"/>
                                <w:szCs w:val="20"/>
                              </w:rPr>
                              <w:t>ΠΕΡΙΦΕΡΕΙΑΚΗ Δ.ΝΣΗ Β. ΑΙΓΑΙΟΥ</w:t>
                            </w:r>
                          </w:p>
                          <w:p w:rsidR="00871E26" w:rsidRPr="00871E26" w:rsidRDefault="00871E26" w:rsidP="00871E26">
                            <w:pPr>
                              <w:rPr>
                                <w:sz w:val="20"/>
                                <w:szCs w:val="20"/>
                              </w:rPr>
                            </w:pPr>
                            <w:r w:rsidRPr="00871E26">
                              <w:rPr>
                                <w:sz w:val="20"/>
                                <w:szCs w:val="20"/>
                              </w:rPr>
                              <w:t>Δ/ΝΣΗ Β/ΘΜΙΑΣ ΕΚΠ/ΣΗΣ ΛΕΣΒΟΥ</w:t>
                            </w:r>
                          </w:p>
                          <w:p w:rsidR="00871E26" w:rsidRPr="00871E26" w:rsidRDefault="00871E26" w:rsidP="00871E26">
                            <w:pPr>
                              <w:rPr>
                                <w:sz w:val="20"/>
                                <w:szCs w:val="20"/>
                              </w:rPr>
                            </w:pPr>
                            <w:r w:rsidRPr="00871E26">
                              <w:rPr>
                                <w:sz w:val="20"/>
                                <w:szCs w:val="20"/>
                              </w:rPr>
                              <w:t>Γ</w:t>
                            </w:r>
                            <w:r w:rsidR="0022439C">
                              <w:rPr>
                                <w:sz w:val="20"/>
                                <w:szCs w:val="20"/>
                              </w:rPr>
                              <w:t>ΕΝΙΚ</w:t>
                            </w:r>
                            <w:r w:rsidRPr="00871E26">
                              <w:rPr>
                                <w:sz w:val="20"/>
                                <w:szCs w:val="20"/>
                              </w:rPr>
                              <w:t>Ο</w:t>
                            </w:r>
                            <w:r w:rsidR="0022439C">
                              <w:rPr>
                                <w:sz w:val="20"/>
                                <w:szCs w:val="20"/>
                              </w:rPr>
                              <w:t xml:space="preserve"> ΛΥΚΕΙΟ</w:t>
                            </w:r>
                            <w:r w:rsidRPr="00871E26">
                              <w:rPr>
                                <w:sz w:val="20"/>
                                <w:szCs w:val="20"/>
                              </w:rPr>
                              <w:t xml:space="preserve"> Π</w:t>
                            </w:r>
                            <w:r w:rsidR="00EE0EA9">
                              <w:rPr>
                                <w:sz w:val="20"/>
                                <w:szCs w:val="20"/>
                              </w:rPr>
                              <w:t>Ο</w:t>
                            </w:r>
                            <w:r w:rsidRPr="00871E26">
                              <w:rPr>
                                <w:sz w:val="20"/>
                                <w:szCs w:val="20"/>
                              </w:rPr>
                              <w:t>ΛΙ</w:t>
                            </w:r>
                            <w:r w:rsidR="00EE0EA9">
                              <w:rPr>
                                <w:sz w:val="20"/>
                                <w:szCs w:val="20"/>
                              </w:rPr>
                              <w:t>ΧΝΙΤ</w:t>
                            </w:r>
                            <w:r w:rsidRPr="00871E26">
                              <w:rPr>
                                <w:sz w:val="20"/>
                                <w:szCs w:val="20"/>
                              </w:rPr>
                              <w:t>ΟΥ</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3.5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" filled="f" stroked="f">
                <v:textbox style="mso-fit-shape-to-text:t">
                  <w:txbxContent>
                    <w:p w:rsidR="00871E26" w:rsidRPr="00871E26" w:rsidRDefault="00871E26" w:rsidP="00871E26">
                      <w:pPr>
                        <w:rPr>
                          <w:sz w:val="20"/>
                          <w:szCs w:val="20"/>
                        </w:rPr>
                      </w:pPr>
                      <w:r w:rsidRPr="00871E26">
                        <w:rPr>
                          <w:sz w:val="20"/>
                          <w:szCs w:val="20"/>
                        </w:rPr>
                        <w:t>ΕΛΛΗΝΙΚΗ ΔΗΜΟΚΡΑΤΙΑ</w:t>
                      </w:r>
                    </w:p>
                    <w:p w:rsidR="007C25F4" w:rsidRPr="00871E26" w:rsidRDefault="00871E26" w:rsidP="00871E26">
                      <w:pPr>
                        <w:rPr>
                          <w:sz w:val="20"/>
                          <w:szCs w:val="20"/>
                        </w:rPr>
                      </w:pPr>
                      <w:r w:rsidRPr="00871E26">
                        <w:rPr>
                          <w:sz w:val="20"/>
                          <w:szCs w:val="20"/>
                        </w:rPr>
                        <w:t>ΥΠΟΥΡΓΕΙΟ ΠΑΙΔΕΙΑΣ</w:t>
                      </w:r>
                      <w:r w:rsidR="00EE0EA9">
                        <w:rPr>
                          <w:sz w:val="20"/>
                          <w:szCs w:val="20"/>
                        </w:rPr>
                        <w:t xml:space="preserve"> </w:t>
                      </w:r>
                      <w:r w:rsidR="007C25F4">
                        <w:rPr>
                          <w:sz w:val="20"/>
                          <w:szCs w:val="20"/>
                        </w:rPr>
                        <w:t>ΚΑΙ ΘΡΗΣΚΕΥΜΑΤΩΝ</w:t>
                      </w:r>
                    </w:p>
                    <w:p w:rsidR="00871E26" w:rsidRPr="00871E26" w:rsidRDefault="00871E26" w:rsidP="00871E26">
                      <w:pPr>
                        <w:rPr>
                          <w:sz w:val="20"/>
                          <w:szCs w:val="20"/>
                        </w:rPr>
                      </w:pPr>
                      <w:r w:rsidRPr="00871E26">
                        <w:rPr>
                          <w:sz w:val="20"/>
                          <w:szCs w:val="20"/>
                        </w:rPr>
                        <w:t>ΠΕΡΙΦΕΡΕΙΑΚΗ Δ.ΝΣΗ Β. ΑΙΓΑΙΟΥ</w:t>
                      </w:r>
                    </w:p>
                    <w:p w:rsidR="00871E26" w:rsidRPr="00871E26" w:rsidRDefault="00871E26" w:rsidP="00871E26">
                      <w:pPr>
                        <w:rPr>
                          <w:sz w:val="20"/>
                          <w:szCs w:val="20"/>
                        </w:rPr>
                      </w:pPr>
                      <w:r w:rsidRPr="00871E26">
                        <w:rPr>
                          <w:sz w:val="20"/>
                          <w:szCs w:val="20"/>
                        </w:rPr>
                        <w:t>Δ/ΝΣΗ Β/ΘΜΙΑΣ ΕΚΠ/ΣΗΣ ΛΕΣΒΟΥ</w:t>
                      </w:r>
                    </w:p>
                    <w:p w:rsidR="00871E26" w:rsidRPr="00871E26" w:rsidRDefault="00871E26" w:rsidP="00871E26">
                      <w:pPr>
                        <w:rPr>
                          <w:sz w:val="20"/>
                          <w:szCs w:val="20"/>
                        </w:rPr>
                      </w:pPr>
                      <w:r w:rsidRPr="00871E26">
                        <w:rPr>
                          <w:sz w:val="20"/>
                          <w:szCs w:val="20"/>
                        </w:rPr>
                        <w:t>Γ</w:t>
                      </w:r>
                      <w:r w:rsidR="0022439C">
                        <w:rPr>
                          <w:sz w:val="20"/>
                          <w:szCs w:val="20"/>
                        </w:rPr>
                        <w:t>ΕΝΙΚ</w:t>
                      </w:r>
                      <w:r w:rsidRPr="00871E26">
                        <w:rPr>
                          <w:sz w:val="20"/>
                          <w:szCs w:val="20"/>
                        </w:rPr>
                        <w:t>Ο</w:t>
                      </w:r>
                      <w:r w:rsidR="0022439C">
                        <w:rPr>
                          <w:sz w:val="20"/>
                          <w:szCs w:val="20"/>
                        </w:rPr>
                        <w:t xml:space="preserve"> ΛΥΚΕΙΟ</w:t>
                      </w:r>
                      <w:r w:rsidRPr="00871E26">
                        <w:rPr>
                          <w:sz w:val="20"/>
                          <w:szCs w:val="20"/>
                        </w:rPr>
                        <w:t xml:space="preserve"> Π</w:t>
                      </w:r>
                      <w:r w:rsidR="00EE0EA9">
                        <w:rPr>
                          <w:sz w:val="20"/>
                          <w:szCs w:val="20"/>
                        </w:rPr>
                        <w:t>Ο</w:t>
                      </w:r>
                      <w:r w:rsidRPr="00871E26">
                        <w:rPr>
                          <w:sz w:val="20"/>
                          <w:szCs w:val="20"/>
                        </w:rPr>
                        <w:t>ΛΙ</w:t>
                      </w:r>
                      <w:r w:rsidR="00EE0EA9">
                        <w:rPr>
                          <w:sz w:val="20"/>
                          <w:szCs w:val="20"/>
                        </w:rPr>
                        <w:t>ΧΝΙΤ</w:t>
                      </w:r>
                      <w:r w:rsidRPr="00871E26">
                        <w:rPr>
                          <w:sz w:val="20"/>
                          <w:szCs w:val="20"/>
                        </w:rPr>
                        <w:t>ΟΥ</w:t>
                      </w:r>
                    </w:p>
                  </w:txbxContent>
                </v:textbox>
              </v:shape>
            </w:pict>
          </mc:Fallback>
        </mc:AlternateContent>
      </w:r>
      <w:r w:rsidR="00997FFA">
        <w:rPr>
          <w:sz w:val="20"/>
          <w:szCs w:val="20"/>
        </w:rPr>
        <w:tab/>
      </w:r>
      <w:r w:rsidR="00997FFA">
        <w:rPr>
          <w:sz w:val="20"/>
          <w:szCs w:val="20"/>
        </w:rPr>
        <w:tab/>
      </w:r>
      <w:r w:rsidR="00997FFA">
        <w:rPr>
          <w:sz w:val="20"/>
          <w:szCs w:val="20"/>
        </w:rPr>
        <w:tab/>
      </w:r>
      <w:r w:rsidR="00997FFA">
        <w:rPr>
          <w:sz w:val="20"/>
          <w:szCs w:val="20"/>
        </w:rPr>
        <w:tab/>
      </w:r>
      <w:r w:rsidR="00997FFA">
        <w:rPr>
          <w:sz w:val="20"/>
          <w:szCs w:val="20"/>
        </w:rPr>
        <w:tab/>
      </w:r>
      <w:r w:rsidR="00997FFA">
        <w:rPr>
          <w:sz w:val="20"/>
          <w:szCs w:val="20"/>
        </w:rPr>
        <w:tab/>
      </w:r>
      <w:r w:rsidR="00997FFA">
        <w:rPr>
          <w:sz w:val="20"/>
          <w:szCs w:val="20"/>
        </w:rPr>
        <w:tab/>
      </w:r>
      <w:r w:rsidR="00997FFA">
        <w:rPr>
          <w:sz w:val="20"/>
          <w:szCs w:val="20"/>
        </w:rPr>
        <w:tab/>
      </w:r>
      <w:r w:rsidR="00997FFA">
        <w:rPr>
          <w:sz w:val="20"/>
          <w:szCs w:val="20"/>
        </w:rPr>
        <w:tab/>
      </w:r>
    </w:p>
    <w:p w:rsidR="002D34BE" w:rsidRDefault="002D34BE" w:rsidP="005933CE">
      <w:pPr>
        <w:jc w:val="left"/>
        <w:rPr>
          <w:noProof/>
          <w:sz w:val="20"/>
          <w:szCs w:val="20"/>
          <w:lang w:eastAsia="el-GR"/>
        </w:rPr>
      </w:pPr>
    </w:p>
    <w:p w:rsidR="002D34BE" w:rsidRDefault="002D34BE" w:rsidP="005933CE">
      <w:pPr>
        <w:jc w:val="left"/>
        <w:rPr>
          <w:noProof/>
          <w:sz w:val="20"/>
          <w:szCs w:val="20"/>
          <w:lang w:eastAsia="el-GR"/>
        </w:rPr>
      </w:pPr>
    </w:p>
    <w:p w:rsidR="005933CE" w:rsidRDefault="00997FFA" w:rsidP="005933CE">
      <w:pPr>
        <w:jc w:val="left"/>
        <w:rPr>
          <w:sz w:val="20"/>
          <w:szCs w:val="20"/>
        </w:rPr>
      </w:pPr>
      <w:r>
        <w:rPr>
          <w:sz w:val="20"/>
          <w:szCs w:val="20"/>
        </w:rPr>
        <w:tab/>
      </w:r>
    </w:p>
    <w:p w:rsidR="00F572AC" w:rsidRPr="00F572AC" w:rsidRDefault="00F572AC" w:rsidP="005933CE">
      <w:pPr>
        <w:jc w:val="left"/>
        <w:rPr>
          <w:sz w:val="20"/>
          <w:szCs w:val="20"/>
        </w:rPr>
      </w:pPr>
    </w:p>
    <w:p w:rsidR="002D34BE" w:rsidRDefault="002D34BE" w:rsidP="00C86ECD">
      <w:pPr>
        <w:ind w:firstLine="284"/>
        <w:jc w:val="left"/>
        <w:rPr>
          <w:rFonts w:eastAsia="Times New Roman" w:cstheme="minorHAnsi"/>
          <w:sz w:val="4"/>
          <w:szCs w:val="4"/>
          <w:lang w:eastAsia="el-GR"/>
        </w:rPr>
      </w:pPr>
    </w:p>
    <w:p w:rsidR="00EA1961" w:rsidRPr="00EA1961" w:rsidRDefault="00EA1961" w:rsidP="00C86ECD">
      <w:pPr>
        <w:ind w:firstLine="284"/>
        <w:jc w:val="left"/>
        <w:rPr>
          <w:rFonts w:eastAsia="Times New Roman" w:cstheme="minorHAnsi"/>
          <w:sz w:val="20"/>
          <w:szCs w:val="24"/>
          <w:lang w:eastAsia="el-GR"/>
        </w:rPr>
      </w:pPr>
      <w:proofErr w:type="spellStart"/>
      <w:r w:rsidRPr="00EA1961">
        <w:rPr>
          <w:rFonts w:eastAsia="Times New Roman" w:cstheme="minorHAnsi"/>
          <w:sz w:val="20"/>
          <w:szCs w:val="24"/>
          <w:lang w:eastAsia="el-GR"/>
        </w:rPr>
        <w:t>Ταχ.Δ</w:t>
      </w:r>
      <w:proofErr w:type="spellEnd"/>
      <w:r w:rsidRPr="00EA1961">
        <w:rPr>
          <w:rFonts w:eastAsia="Times New Roman" w:cstheme="minorHAnsi"/>
          <w:sz w:val="20"/>
          <w:szCs w:val="24"/>
          <w:lang w:eastAsia="el-GR"/>
        </w:rPr>
        <w:t>/</w:t>
      </w:r>
      <w:proofErr w:type="spellStart"/>
      <w:r w:rsidRPr="00EA1961">
        <w:rPr>
          <w:rFonts w:eastAsia="Times New Roman" w:cstheme="minorHAnsi"/>
          <w:sz w:val="20"/>
          <w:szCs w:val="24"/>
          <w:lang w:eastAsia="el-GR"/>
        </w:rPr>
        <w:t>νση</w:t>
      </w:r>
      <w:proofErr w:type="spellEnd"/>
      <w:r w:rsidRPr="00EA1961">
        <w:rPr>
          <w:rFonts w:eastAsia="Times New Roman" w:cstheme="minorHAnsi"/>
          <w:sz w:val="20"/>
          <w:szCs w:val="24"/>
          <w:lang w:eastAsia="el-GR"/>
        </w:rPr>
        <w:t xml:space="preserve">    </w:t>
      </w:r>
      <w:r w:rsidRPr="00EA1961">
        <w:rPr>
          <w:rFonts w:eastAsia="Times New Roman" w:cstheme="minorHAnsi"/>
          <w:sz w:val="20"/>
          <w:szCs w:val="24"/>
          <w:lang w:eastAsia="el-GR"/>
        </w:rPr>
        <w:tab/>
        <w:t xml:space="preserve">: </w:t>
      </w:r>
      <w:proofErr w:type="spellStart"/>
      <w:r w:rsidR="00EE0EA9">
        <w:rPr>
          <w:rFonts w:eastAsia="Times New Roman" w:cstheme="minorHAnsi"/>
          <w:sz w:val="20"/>
          <w:szCs w:val="24"/>
          <w:lang w:eastAsia="el-GR"/>
        </w:rPr>
        <w:t>Πολιχνίτος</w:t>
      </w:r>
      <w:proofErr w:type="spellEnd"/>
      <w:r w:rsidR="00EE0EA9">
        <w:rPr>
          <w:rFonts w:eastAsia="Times New Roman" w:cstheme="minorHAnsi"/>
          <w:sz w:val="20"/>
          <w:szCs w:val="24"/>
          <w:lang w:eastAsia="el-GR"/>
        </w:rPr>
        <w:t xml:space="preserve"> Λέσβου</w:t>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sz w:val="20"/>
          <w:szCs w:val="20"/>
        </w:rPr>
        <w:t>Π</w:t>
      </w:r>
      <w:r w:rsidR="00741C9D">
        <w:rPr>
          <w:sz w:val="20"/>
          <w:szCs w:val="20"/>
        </w:rPr>
        <w:t>ολ</w:t>
      </w:r>
      <w:r w:rsidR="00F572AC">
        <w:rPr>
          <w:sz w:val="20"/>
          <w:szCs w:val="20"/>
        </w:rPr>
        <w:t>ι</w:t>
      </w:r>
      <w:r w:rsidR="00741C9D">
        <w:rPr>
          <w:sz w:val="20"/>
          <w:szCs w:val="20"/>
        </w:rPr>
        <w:t>χνίτος</w:t>
      </w:r>
      <w:r w:rsidR="00F572AC">
        <w:rPr>
          <w:sz w:val="20"/>
          <w:szCs w:val="20"/>
        </w:rPr>
        <w:t xml:space="preserve">, </w:t>
      </w:r>
      <w:r w:rsidR="002D34BE">
        <w:rPr>
          <w:sz w:val="20"/>
          <w:szCs w:val="20"/>
        </w:rPr>
        <w:t>2</w:t>
      </w:r>
      <w:r w:rsidR="00522791">
        <w:rPr>
          <w:sz w:val="20"/>
          <w:szCs w:val="20"/>
        </w:rPr>
        <w:t>1</w:t>
      </w:r>
      <w:r w:rsidR="00F572AC">
        <w:rPr>
          <w:sz w:val="20"/>
          <w:szCs w:val="20"/>
        </w:rPr>
        <w:t>.</w:t>
      </w:r>
      <w:r w:rsidR="002D34BE">
        <w:rPr>
          <w:sz w:val="20"/>
          <w:szCs w:val="20"/>
        </w:rPr>
        <w:t>0</w:t>
      </w:r>
      <w:r w:rsidR="00522791">
        <w:rPr>
          <w:sz w:val="20"/>
          <w:szCs w:val="20"/>
        </w:rPr>
        <w:t>1</w:t>
      </w:r>
      <w:r w:rsidR="00F572AC">
        <w:rPr>
          <w:sz w:val="20"/>
          <w:szCs w:val="20"/>
        </w:rPr>
        <w:t>.20</w:t>
      </w:r>
      <w:r w:rsidR="002D34BE">
        <w:rPr>
          <w:rFonts w:eastAsia="Times New Roman" w:cstheme="minorHAnsi"/>
          <w:sz w:val="20"/>
          <w:szCs w:val="24"/>
          <w:lang w:eastAsia="el-GR"/>
        </w:rPr>
        <w:t>20</w:t>
      </w:r>
    </w:p>
    <w:p w:rsidR="00EA1961" w:rsidRPr="00741C9D" w:rsidRDefault="00EA1961" w:rsidP="00C86ECD">
      <w:pPr>
        <w:ind w:left="284"/>
        <w:jc w:val="left"/>
        <w:rPr>
          <w:rFonts w:eastAsia="Times New Roman" w:cstheme="minorHAnsi"/>
          <w:sz w:val="20"/>
          <w:szCs w:val="24"/>
          <w:lang w:eastAsia="el-GR"/>
        </w:rPr>
      </w:pPr>
      <w:proofErr w:type="spellStart"/>
      <w:r w:rsidRPr="00EA1961">
        <w:rPr>
          <w:rFonts w:eastAsia="Times New Roman" w:cstheme="minorHAnsi"/>
          <w:sz w:val="20"/>
          <w:szCs w:val="24"/>
          <w:lang w:eastAsia="el-GR"/>
        </w:rPr>
        <w:t>Ταχ</w:t>
      </w:r>
      <w:proofErr w:type="spellEnd"/>
      <w:r w:rsidRPr="00EA1961">
        <w:rPr>
          <w:rFonts w:eastAsia="Times New Roman" w:cstheme="minorHAnsi"/>
          <w:sz w:val="20"/>
          <w:szCs w:val="24"/>
          <w:lang w:eastAsia="el-GR"/>
        </w:rPr>
        <w:t>.</w:t>
      </w:r>
      <w:r w:rsidR="00B521D8">
        <w:rPr>
          <w:rFonts w:eastAsia="Times New Roman" w:cstheme="minorHAnsi"/>
          <w:sz w:val="20"/>
          <w:szCs w:val="24"/>
          <w:lang w:eastAsia="el-GR"/>
        </w:rPr>
        <w:t xml:space="preserve"> Κ</w:t>
      </w:r>
      <w:r w:rsidRPr="00EA1961">
        <w:rPr>
          <w:rFonts w:eastAsia="Times New Roman" w:cstheme="minorHAnsi"/>
          <w:sz w:val="20"/>
          <w:szCs w:val="24"/>
          <w:lang w:eastAsia="el-GR"/>
        </w:rPr>
        <w:t xml:space="preserve">ώδικας </w:t>
      </w:r>
      <w:r w:rsidRPr="00EA1961">
        <w:rPr>
          <w:rFonts w:eastAsia="Times New Roman" w:cstheme="minorHAnsi"/>
          <w:sz w:val="20"/>
          <w:szCs w:val="24"/>
          <w:lang w:eastAsia="el-GR"/>
        </w:rPr>
        <w:tab/>
        <w:t>: 81</w:t>
      </w:r>
      <w:r w:rsidR="00EE0EA9">
        <w:rPr>
          <w:rFonts w:eastAsia="Times New Roman" w:cstheme="minorHAnsi"/>
          <w:sz w:val="20"/>
          <w:szCs w:val="24"/>
          <w:lang w:eastAsia="el-GR"/>
        </w:rPr>
        <w:t>3</w:t>
      </w:r>
      <w:r w:rsidRPr="00EA1961">
        <w:rPr>
          <w:rFonts w:eastAsia="Times New Roman" w:cstheme="minorHAnsi"/>
          <w:sz w:val="20"/>
          <w:szCs w:val="24"/>
          <w:lang w:eastAsia="el-GR"/>
        </w:rPr>
        <w:t>00</w:t>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r>
      <w:r w:rsidR="00F572AC">
        <w:rPr>
          <w:rFonts w:eastAsia="Times New Roman" w:cstheme="minorHAnsi"/>
          <w:sz w:val="20"/>
          <w:szCs w:val="24"/>
          <w:lang w:eastAsia="el-GR"/>
        </w:rPr>
        <w:tab/>
        <w:t xml:space="preserve">Αρ. </w:t>
      </w:r>
      <w:proofErr w:type="spellStart"/>
      <w:r w:rsidR="00F572AC">
        <w:rPr>
          <w:rFonts w:eastAsia="Times New Roman" w:cstheme="minorHAnsi"/>
          <w:sz w:val="20"/>
          <w:szCs w:val="24"/>
          <w:lang w:eastAsia="el-GR"/>
        </w:rPr>
        <w:t>Πρωτ</w:t>
      </w:r>
      <w:proofErr w:type="spellEnd"/>
      <w:r w:rsidR="00F572AC">
        <w:rPr>
          <w:rFonts w:eastAsia="Times New Roman" w:cstheme="minorHAnsi"/>
          <w:sz w:val="20"/>
          <w:szCs w:val="24"/>
          <w:lang w:eastAsia="el-GR"/>
        </w:rPr>
        <w:t>. ΧΧΧ</w:t>
      </w:r>
    </w:p>
    <w:p w:rsidR="00EA1961" w:rsidRPr="00D8648E" w:rsidRDefault="00F572AC" w:rsidP="00C86ECD">
      <w:pPr>
        <w:ind w:left="284"/>
        <w:jc w:val="left"/>
        <w:rPr>
          <w:rFonts w:eastAsia="Times New Roman" w:cstheme="minorHAnsi"/>
          <w:sz w:val="20"/>
          <w:szCs w:val="24"/>
          <w:lang w:eastAsia="el-GR"/>
        </w:rPr>
      </w:pPr>
      <w:r w:rsidRPr="00EA1961">
        <w:rPr>
          <w:rFonts w:eastAsia="Times New Roman" w:cstheme="minorHAnsi"/>
          <w:noProof/>
          <w:sz w:val="20"/>
          <w:szCs w:val="24"/>
          <w:lang w:eastAsia="el-GR"/>
        </w:rPr>
        <mc:AlternateContent>
          <mc:Choice Requires="wps">
            <w:drawing>
              <wp:anchor distT="0" distB="0" distL="114300" distR="114300" simplePos="0" relativeHeight="251661312" behindDoc="0" locked="0" layoutInCell="1" allowOverlap="1" wp14:anchorId="3B58C4C7" wp14:editId="5781DC16">
                <wp:simplePos x="0" y="0"/>
                <wp:positionH relativeFrom="column">
                  <wp:posOffset>4239260</wp:posOffset>
                </wp:positionH>
                <wp:positionV relativeFrom="paragraph">
                  <wp:posOffset>66040</wp:posOffset>
                </wp:positionV>
                <wp:extent cx="2040890" cy="551815"/>
                <wp:effectExtent l="0" t="0" r="0" b="63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890" cy="551815"/>
                        </a:xfrm>
                        <a:prstGeom prst="rect">
                          <a:avLst/>
                        </a:prstGeom>
                        <a:solidFill>
                          <a:srgbClr val="FFFFFF"/>
                        </a:solidFill>
                        <a:ln w="9525">
                          <a:noFill/>
                          <a:miter lim="800000"/>
                          <a:headEnd/>
                          <a:tailEnd/>
                        </a:ln>
                      </wps:spPr>
                      <wps:txbx>
                        <w:txbxContent>
                          <w:p w:rsidR="00F572AC" w:rsidRPr="00F572AC" w:rsidRDefault="00F572AC" w:rsidP="00EA1961">
                            <w:pPr>
                              <w:rPr>
                                <w:sz w:val="20"/>
                                <w:szCs w:val="20"/>
                              </w:rPr>
                            </w:pPr>
                            <w:r>
                              <w:rPr>
                                <w:sz w:val="20"/>
                                <w:szCs w:val="20"/>
                              </w:rPr>
                              <w:t>ΠΡΟΣ:</w:t>
                            </w:r>
                          </w:p>
                          <w:p w:rsidR="00EA1961" w:rsidRPr="00CB637C" w:rsidRDefault="00EA1961" w:rsidP="00EA1961">
                            <w:pPr>
                              <w:rPr>
                                <w:sz w:val="20"/>
                                <w:szCs w:val="20"/>
                              </w:rPr>
                            </w:pPr>
                            <w:r w:rsidRPr="00CB637C">
                              <w:rPr>
                                <w:sz w:val="20"/>
                                <w:szCs w:val="20"/>
                              </w:rPr>
                              <w:t>ΔΙ.Δ.Ε. Λέσβου</w:t>
                            </w:r>
                          </w:p>
                          <w:p w:rsidR="00EA1961" w:rsidRPr="00CB637C" w:rsidRDefault="00EA1961" w:rsidP="00EA1961">
                            <w:pPr>
                              <w:rPr>
                                <w:sz w:val="24"/>
                                <w:szCs w:val="24"/>
                              </w:rPr>
                            </w:pPr>
                            <w:r w:rsidRPr="00CB637C">
                              <w:rPr>
                                <w:sz w:val="20"/>
                                <w:szCs w:val="20"/>
                              </w:rPr>
                              <w:t>Γραφείο Φυσικής Αγωγής</w:t>
                            </w:r>
                          </w:p>
                          <w:p w:rsidR="00EA1961" w:rsidRPr="005D703A" w:rsidRDefault="00EA1961" w:rsidP="00EA196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7" style="position:absolute;left:0;text-align:left;margin-left:333.8pt;margin-top:5.2pt;width:160.7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" stroked="f">
                <v:textbox>
                  <w:txbxContent>
                    <w:p w:rsidR="00F572AC" w:rsidRPr="00F572AC" w:rsidRDefault="00F572AC" w:rsidP="00EA1961">
                      <w:pPr>
                        <w:rPr>
                          <w:sz w:val="20"/>
                          <w:szCs w:val="20"/>
                        </w:rPr>
                      </w:pPr>
                      <w:r>
                        <w:rPr>
                          <w:sz w:val="20"/>
                          <w:szCs w:val="20"/>
                        </w:rPr>
                        <w:t>ΠΡΟΣ:</w:t>
                      </w:r>
                    </w:p>
                    <w:p w:rsidR="00EA1961" w:rsidRPr="00CB637C" w:rsidRDefault="00EA1961" w:rsidP="00EA1961">
                      <w:pPr>
                        <w:rPr>
                          <w:sz w:val="20"/>
                          <w:szCs w:val="20"/>
                        </w:rPr>
                      </w:pPr>
                      <w:r w:rsidRPr="00CB637C">
                        <w:rPr>
                          <w:sz w:val="20"/>
                          <w:szCs w:val="20"/>
                        </w:rPr>
                        <w:t>ΔΙ.Δ.Ε. Λέσβου</w:t>
                      </w:r>
                    </w:p>
                    <w:p w:rsidR="00EA1961" w:rsidRPr="00CB637C" w:rsidRDefault="00EA1961" w:rsidP="00EA1961">
                      <w:pPr>
                        <w:rPr>
                          <w:sz w:val="24"/>
                          <w:szCs w:val="24"/>
                        </w:rPr>
                      </w:pPr>
                      <w:r w:rsidRPr="00CB637C">
                        <w:rPr>
                          <w:sz w:val="20"/>
                          <w:szCs w:val="20"/>
                        </w:rPr>
                        <w:t>Γραφείο Φυσικής Αγωγής</w:t>
                      </w:r>
                    </w:p>
                    <w:p w:rsidR="00EA1961" w:rsidRPr="005D703A" w:rsidRDefault="00EA1961" w:rsidP="00EA1961">
                      <w:pPr>
                        <w:rPr>
                          <w:b/>
                        </w:rPr>
                      </w:pPr>
                    </w:p>
                  </w:txbxContent>
                </v:textbox>
              </v:rect>
            </w:pict>
          </mc:Fallback>
        </mc:AlternateContent>
      </w:r>
      <w:r w:rsidR="00EA1961" w:rsidRPr="00EA1961">
        <w:rPr>
          <w:rFonts w:eastAsia="Times New Roman" w:cstheme="minorHAnsi"/>
          <w:sz w:val="20"/>
          <w:szCs w:val="24"/>
          <w:lang w:eastAsia="el-GR"/>
        </w:rPr>
        <w:t>Τηλέφωνο</w:t>
      </w:r>
      <w:r w:rsidR="00EA1961" w:rsidRPr="00D8648E">
        <w:rPr>
          <w:rFonts w:eastAsia="Times New Roman" w:cstheme="minorHAnsi"/>
          <w:sz w:val="20"/>
          <w:szCs w:val="24"/>
          <w:lang w:eastAsia="el-GR"/>
        </w:rPr>
        <w:t xml:space="preserve">    </w:t>
      </w:r>
      <w:r w:rsidR="00EA1961" w:rsidRPr="00D8648E">
        <w:rPr>
          <w:rFonts w:eastAsia="Times New Roman" w:cstheme="minorHAnsi"/>
          <w:sz w:val="20"/>
          <w:szCs w:val="24"/>
          <w:lang w:eastAsia="el-GR"/>
        </w:rPr>
        <w:tab/>
        <w:t xml:space="preserve">: 22520 </w:t>
      </w:r>
      <w:r w:rsidR="00575BF9" w:rsidRPr="00D8648E">
        <w:rPr>
          <w:rFonts w:eastAsia="Times New Roman" w:cstheme="minorHAnsi"/>
          <w:sz w:val="20"/>
          <w:szCs w:val="24"/>
          <w:lang w:eastAsia="el-GR"/>
        </w:rPr>
        <w:t>41</w:t>
      </w:r>
      <w:r w:rsidR="0022439C" w:rsidRPr="00D8648E">
        <w:rPr>
          <w:rFonts w:eastAsia="Times New Roman" w:cstheme="minorHAnsi"/>
          <w:sz w:val="20"/>
          <w:szCs w:val="24"/>
          <w:lang w:eastAsia="el-GR"/>
        </w:rPr>
        <w:t>0</w:t>
      </w:r>
      <w:r w:rsidR="00575BF9" w:rsidRPr="00D8648E">
        <w:rPr>
          <w:rFonts w:eastAsia="Times New Roman" w:cstheme="minorHAnsi"/>
          <w:sz w:val="20"/>
          <w:szCs w:val="24"/>
          <w:lang w:eastAsia="el-GR"/>
        </w:rPr>
        <w:t>8</w:t>
      </w:r>
      <w:r w:rsidR="0022439C" w:rsidRPr="00D8648E">
        <w:rPr>
          <w:rFonts w:eastAsia="Times New Roman" w:cstheme="minorHAnsi"/>
          <w:sz w:val="20"/>
          <w:szCs w:val="24"/>
          <w:lang w:eastAsia="el-GR"/>
        </w:rPr>
        <w:t>0</w:t>
      </w:r>
      <w:r w:rsidR="00EA1961" w:rsidRPr="00D8648E">
        <w:rPr>
          <w:rFonts w:eastAsia="Times New Roman" w:cstheme="minorHAnsi"/>
          <w:sz w:val="20"/>
          <w:szCs w:val="24"/>
          <w:lang w:eastAsia="el-GR"/>
        </w:rPr>
        <w:t xml:space="preserve">                                            </w:t>
      </w:r>
    </w:p>
    <w:p w:rsidR="00EA1961" w:rsidRPr="00C86ECD" w:rsidRDefault="00EA1961" w:rsidP="00C86ECD">
      <w:pPr>
        <w:ind w:left="284"/>
        <w:jc w:val="left"/>
        <w:rPr>
          <w:rFonts w:eastAsia="Times New Roman" w:cstheme="minorHAnsi"/>
          <w:sz w:val="20"/>
          <w:szCs w:val="24"/>
          <w:lang w:val="de-DE" w:eastAsia="el-GR"/>
        </w:rPr>
      </w:pPr>
      <w:r w:rsidRPr="00EA1961">
        <w:rPr>
          <w:rFonts w:eastAsia="Times New Roman" w:cstheme="minorHAnsi"/>
          <w:sz w:val="20"/>
          <w:szCs w:val="24"/>
          <w:lang w:val="de-DE" w:eastAsia="el-GR"/>
        </w:rPr>
        <w:t>TELEFAX</w:t>
      </w:r>
      <w:r w:rsidR="00575BF9" w:rsidRPr="00C86ECD">
        <w:rPr>
          <w:rFonts w:eastAsia="Times New Roman" w:cstheme="minorHAnsi"/>
          <w:sz w:val="20"/>
          <w:szCs w:val="24"/>
          <w:lang w:val="de-DE" w:eastAsia="el-GR"/>
        </w:rPr>
        <w:t xml:space="preserve">     </w:t>
      </w:r>
      <w:r w:rsidR="00575BF9" w:rsidRPr="00C86ECD">
        <w:rPr>
          <w:rFonts w:eastAsia="Times New Roman" w:cstheme="minorHAnsi"/>
          <w:sz w:val="20"/>
          <w:szCs w:val="24"/>
          <w:lang w:val="de-DE" w:eastAsia="el-GR"/>
        </w:rPr>
        <w:tab/>
        <w:t>: 22520 41</w:t>
      </w:r>
      <w:r w:rsidR="0022439C" w:rsidRPr="00C86ECD">
        <w:rPr>
          <w:rFonts w:eastAsia="Times New Roman" w:cstheme="minorHAnsi"/>
          <w:sz w:val="20"/>
          <w:szCs w:val="24"/>
          <w:lang w:val="de-DE" w:eastAsia="el-GR"/>
        </w:rPr>
        <w:t>0</w:t>
      </w:r>
      <w:r w:rsidRPr="00C86ECD">
        <w:rPr>
          <w:rFonts w:eastAsia="Times New Roman" w:cstheme="minorHAnsi"/>
          <w:sz w:val="20"/>
          <w:szCs w:val="24"/>
          <w:lang w:val="de-DE" w:eastAsia="el-GR"/>
        </w:rPr>
        <w:t>8</w:t>
      </w:r>
      <w:r w:rsidR="0022439C" w:rsidRPr="00C86ECD">
        <w:rPr>
          <w:rFonts w:eastAsia="Times New Roman" w:cstheme="minorHAnsi"/>
          <w:sz w:val="20"/>
          <w:szCs w:val="24"/>
          <w:lang w:val="de-DE" w:eastAsia="el-GR"/>
        </w:rPr>
        <w:t>0</w:t>
      </w:r>
    </w:p>
    <w:p w:rsidR="00EA1961" w:rsidRPr="00C86ECD" w:rsidRDefault="00EA1961" w:rsidP="00C86ECD">
      <w:pPr>
        <w:ind w:left="284"/>
        <w:jc w:val="left"/>
        <w:rPr>
          <w:rFonts w:eastAsia="Times New Roman" w:cstheme="minorHAnsi"/>
          <w:sz w:val="20"/>
          <w:szCs w:val="24"/>
          <w:lang w:val="de-DE" w:eastAsia="el-GR"/>
        </w:rPr>
      </w:pPr>
      <w:r w:rsidRPr="00EA1961">
        <w:rPr>
          <w:rFonts w:eastAsia="Times New Roman" w:cstheme="minorHAnsi"/>
          <w:sz w:val="20"/>
          <w:szCs w:val="24"/>
          <w:lang w:val="de-DE" w:eastAsia="el-GR"/>
        </w:rPr>
        <w:t>E</w:t>
      </w:r>
      <w:r w:rsidRPr="00C86ECD">
        <w:rPr>
          <w:rFonts w:eastAsia="Times New Roman" w:cstheme="minorHAnsi"/>
          <w:sz w:val="20"/>
          <w:szCs w:val="24"/>
          <w:lang w:val="de-DE" w:eastAsia="el-GR"/>
        </w:rPr>
        <w:t>-</w:t>
      </w:r>
      <w:r w:rsidRPr="00EA1961">
        <w:rPr>
          <w:rFonts w:eastAsia="Times New Roman" w:cstheme="minorHAnsi"/>
          <w:sz w:val="20"/>
          <w:szCs w:val="24"/>
          <w:lang w:val="de-DE" w:eastAsia="el-GR"/>
        </w:rPr>
        <w:t>Mail</w:t>
      </w:r>
      <w:r w:rsidRPr="00C86ECD">
        <w:rPr>
          <w:rFonts w:eastAsia="Times New Roman" w:cstheme="minorHAnsi"/>
          <w:sz w:val="20"/>
          <w:szCs w:val="24"/>
          <w:lang w:val="de-DE" w:eastAsia="el-GR"/>
        </w:rPr>
        <w:t xml:space="preserve">           </w:t>
      </w:r>
      <w:r w:rsidRPr="00C86ECD">
        <w:rPr>
          <w:rFonts w:eastAsia="Times New Roman" w:cstheme="minorHAnsi"/>
          <w:sz w:val="20"/>
          <w:szCs w:val="24"/>
          <w:lang w:val="de-DE" w:eastAsia="el-GR"/>
        </w:rPr>
        <w:tab/>
        <w:t xml:space="preserve">: </w:t>
      </w:r>
      <w:hyperlink r:id="rId6" w:history="1">
        <w:r w:rsidR="0022439C" w:rsidRPr="00BD31DC">
          <w:rPr>
            <w:rStyle w:val="-"/>
            <w:rFonts w:eastAsia="Times New Roman" w:cstheme="minorHAnsi"/>
            <w:sz w:val="20"/>
            <w:szCs w:val="24"/>
            <w:lang w:val="de-DE" w:eastAsia="el-GR"/>
          </w:rPr>
          <w:t>mail</w:t>
        </w:r>
        <w:r w:rsidR="0022439C" w:rsidRPr="00C86ECD">
          <w:rPr>
            <w:rStyle w:val="-"/>
            <w:rFonts w:eastAsia="Times New Roman" w:cstheme="minorHAnsi"/>
            <w:sz w:val="20"/>
            <w:szCs w:val="24"/>
            <w:lang w:val="de-DE" w:eastAsia="el-GR"/>
          </w:rPr>
          <w:t>@</w:t>
        </w:r>
        <w:r w:rsidR="0022439C" w:rsidRPr="00741C9D">
          <w:rPr>
            <w:rStyle w:val="-"/>
            <w:rFonts w:eastAsia="Times New Roman" w:cstheme="minorHAnsi"/>
            <w:sz w:val="20"/>
            <w:szCs w:val="24"/>
            <w:lang w:val="de-DE" w:eastAsia="el-GR"/>
          </w:rPr>
          <w:t>ly</w:t>
        </w:r>
        <w:r w:rsidR="0022439C" w:rsidRPr="00BD31DC">
          <w:rPr>
            <w:rStyle w:val="-"/>
            <w:rFonts w:eastAsia="Times New Roman" w:cstheme="minorHAnsi"/>
            <w:sz w:val="20"/>
            <w:szCs w:val="24"/>
            <w:lang w:eastAsia="el-GR"/>
          </w:rPr>
          <w:t>κ</w:t>
        </w:r>
        <w:r w:rsidR="0022439C" w:rsidRPr="00C86ECD">
          <w:rPr>
            <w:rStyle w:val="-"/>
            <w:rFonts w:eastAsia="Times New Roman" w:cstheme="minorHAnsi"/>
            <w:sz w:val="20"/>
            <w:szCs w:val="24"/>
            <w:lang w:val="de-DE" w:eastAsia="el-GR"/>
          </w:rPr>
          <w:t>-</w:t>
        </w:r>
        <w:r w:rsidR="0022439C" w:rsidRPr="00BD31DC">
          <w:rPr>
            <w:rStyle w:val="-"/>
            <w:rFonts w:eastAsia="Times New Roman" w:cstheme="minorHAnsi"/>
            <w:sz w:val="20"/>
            <w:szCs w:val="24"/>
            <w:lang w:val="de-DE" w:eastAsia="el-GR"/>
          </w:rPr>
          <w:t>po</w:t>
        </w:r>
        <w:r w:rsidR="0022439C" w:rsidRPr="00741C9D">
          <w:rPr>
            <w:rStyle w:val="-"/>
            <w:rFonts w:eastAsia="Times New Roman" w:cstheme="minorHAnsi"/>
            <w:sz w:val="20"/>
            <w:szCs w:val="24"/>
            <w:lang w:val="de-DE" w:eastAsia="el-GR"/>
          </w:rPr>
          <w:t>lichn</w:t>
        </w:r>
        <w:r w:rsidR="0022439C" w:rsidRPr="00C86ECD">
          <w:rPr>
            <w:rStyle w:val="-"/>
            <w:rFonts w:eastAsia="Times New Roman" w:cstheme="minorHAnsi"/>
            <w:sz w:val="20"/>
            <w:szCs w:val="24"/>
            <w:lang w:val="de-DE" w:eastAsia="el-GR"/>
          </w:rPr>
          <w:t>.</w:t>
        </w:r>
        <w:r w:rsidR="0022439C" w:rsidRPr="00BD31DC">
          <w:rPr>
            <w:rStyle w:val="-"/>
            <w:rFonts w:eastAsia="Times New Roman" w:cstheme="minorHAnsi"/>
            <w:sz w:val="20"/>
            <w:szCs w:val="24"/>
            <w:lang w:val="de-DE" w:eastAsia="el-GR"/>
          </w:rPr>
          <w:t>les</w:t>
        </w:r>
        <w:r w:rsidR="0022439C" w:rsidRPr="00C86ECD">
          <w:rPr>
            <w:rStyle w:val="-"/>
            <w:rFonts w:eastAsia="Times New Roman" w:cstheme="minorHAnsi"/>
            <w:sz w:val="20"/>
            <w:szCs w:val="24"/>
            <w:lang w:val="de-DE" w:eastAsia="el-GR"/>
          </w:rPr>
          <w:t>.</w:t>
        </w:r>
        <w:r w:rsidR="0022439C" w:rsidRPr="00BD31DC">
          <w:rPr>
            <w:rStyle w:val="-"/>
            <w:rFonts w:eastAsia="Times New Roman" w:cstheme="minorHAnsi"/>
            <w:sz w:val="20"/>
            <w:szCs w:val="24"/>
            <w:lang w:val="de-DE" w:eastAsia="el-GR"/>
          </w:rPr>
          <w:t>sch</w:t>
        </w:r>
        <w:r w:rsidR="0022439C" w:rsidRPr="00C86ECD">
          <w:rPr>
            <w:rStyle w:val="-"/>
            <w:rFonts w:eastAsia="Times New Roman" w:cstheme="minorHAnsi"/>
            <w:sz w:val="20"/>
            <w:szCs w:val="24"/>
            <w:lang w:val="de-DE" w:eastAsia="el-GR"/>
          </w:rPr>
          <w:t>.</w:t>
        </w:r>
        <w:r w:rsidR="0022439C" w:rsidRPr="00BD31DC">
          <w:rPr>
            <w:rStyle w:val="-"/>
            <w:rFonts w:eastAsia="Times New Roman" w:cstheme="minorHAnsi"/>
            <w:sz w:val="20"/>
            <w:szCs w:val="24"/>
            <w:lang w:val="de-DE" w:eastAsia="el-GR"/>
          </w:rPr>
          <w:t>gr</w:t>
        </w:r>
      </w:hyperlink>
    </w:p>
    <w:p w:rsidR="00D20B1B" w:rsidRPr="007C25F4" w:rsidRDefault="007C25F4" w:rsidP="00C86ECD">
      <w:pPr>
        <w:ind w:left="284"/>
        <w:jc w:val="left"/>
        <w:rPr>
          <w:rFonts w:cstheme="minorHAnsi"/>
          <w:sz w:val="20"/>
          <w:szCs w:val="20"/>
        </w:rPr>
      </w:pPr>
      <w:r>
        <w:rPr>
          <w:rFonts w:cstheme="minorHAnsi"/>
          <w:sz w:val="20"/>
          <w:szCs w:val="20"/>
        </w:rPr>
        <w:t>Ιστοσελίδα</w:t>
      </w:r>
      <w:r w:rsidRPr="007C25F4">
        <w:rPr>
          <w:rFonts w:cstheme="minorHAnsi"/>
          <w:sz w:val="20"/>
          <w:szCs w:val="20"/>
        </w:rPr>
        <w:tab/>
        <w:t xml:space="preserve">: </w:t>
      </w:r>
      <w:hyperlink r:id="rId7" w:history="1">
        <w:r w:rsidR="0022439C" w:rsidRPr="00BD31DC">
          <w:rPr>
            <w:rStyle w:val="-"/>
            <w:rFonts w:cstheme="minorHAnsi"/>
            <w:sz w:val="20"/>
            <w:szCs w:val="20"/>
            <w:lang w:val="de-DE"/>
          </w:rPr>
          <w:t>http</w:t>
        </w:r>
        <w:r w:rsidR="0022439C" w:rsidRPr="00741C9D">
          <w:rPr>
            <w:rStyle w:val="-"/>
            <w:rFonts w:cstheme="minorHAnsi"/>
            <w:sz w:val="20"/>
            <w:szCs w:val="20"/>
          </w:rPr>
          <w:t>://</w:t>
        </w:r>
        <w:proofErr w:type="spellStart"/>
        <w:r w:rsidR="0022439C" w:rsidRPr="00BD31DC">
          <w:rPr>
            <w:rStyle w:val="-"/>
            <w:rFonts w:cstheme="minorHAnsi"/>
            <w:sz w:val="20"/>
            <w:szCs w:val="20"/>
            <w:lang w:val="de-DE"/>
          </w:rPr>
          <w:t>lyk</w:t>
        </w:r>
        <w:proofErr w:type="spellEnd"/>
        <w:r w:rsidR="0022439C" w:rsidRPr="00741C9D">
          <w:rPr>
            <w:rStyle w:val="-"/>
            <w:rFonts w:cstheme="minorHAnsi"/>
            <w:sz w:val="20"/>
            <w:szCs w:val="20"/>
          </w:rPr>
          <w:t>-</w:t>
        </w:r>
        <w:proofErr w:type="spellStart"/>
        <w:r w:rsidR="0022439C" w:rsidRPr="00BD31DC">
          <w:rPr>
            <w:rStyle w:val="-"/>
            <w:rFonts w:cstheme="minorHAnsi"/>
            <w:sz w:val="20"/>
            <w:szCs w:val="20"/>
            <w:lang w:val="de-DE"/>
          </w:rPr>
          <w:t>polichn</w:t>
        </w:r>
        <w:proofErr w:type="spellEnd"/>
        <w:r w:rsidR="0022439C" w:rsidRPr="00741C9D">
          <w:rPr>
            <w:rStyle w:val="-"/>
            <w:rFonts w:cstheme="minorHAnsi"/>
            <w:sz w:val="20"/>
            <w:szCs w:val="20"/>
          </w:rPr>
          <w:t>.</w:t>
        </w:r>
        <w:r w:rsidR="0022439C" w:rsidRPr="00BD31DC">
          <w:rPr>
            <w:rStyle w:val="-"/>
            <w:rFonts w:cstheme="minorHAnsi"/>
            <w:sz w:val="20"/>
            <w:szCs w:val="20"/>
            <w:lang w:val="de-DE"/>
          </w:rPr>
          <w:t>les</w:t>
        </w:r>
        <w:r w:rsidR="0022439C" w:rsidRPr="00741C9D">
          <w:rPr>
            <w:rStyle w:val="-"/>
            <w:rFonts w:cstheme="minorHAnsi"/>
            <w:sz w:val="20"/>
            <w:szCs w:val="20"/>
          </w:rPr>
          <w:t>.</w:t>
        </w:r>
        <w:proofErr w:type="spellStart"/>
        <w:r w:rsidR="0022439C" w:rsidRPr="00BD31DC">
          <w:rPr>
            <w:rStyle w:val="-"/>
            <w:rFonts w:cstheme="minorHAnsi"/>
            <w:sz w:val="20"/>
            <w:szCs w:val="20"/>
            <w:lang w:val="de-DE"/>
          </w:rPr>
          <w:t>sch</w:t>
        </w:r>
        <w:proofErr w:type="spellEnd"/>
        <w:r w:rsidR="0022439C" w:rsidRPr="00741C9D">
          <w:rPr>
            <w:rStyle w:val="-"/>
            <w:rFonts w:cstheme="minorHAnsi"/>
            <w:sz w:val="20"/>
            <w:szCs w:val="20"/>
          </w:rPr>
          <w:t>.</w:t>
        </w:r>
        <w:proofErr w:type="spellStart"/>
        <w:r w:rsidR="0022439C" w:rsidRPr="00BD31DC">
          <w:rPr>
            <w:rStyle w:val="-"/>
            <w:rFonts w:cstheme="minorHAnsi"/>
            <w:sz w:val="20"/>
            <w:szCs w:val="20"/>
            <w:lang w:val="de-DE"/>
          </w:rPr>
          <w:t>gr</w:t>
        </w:r>
        <w:proofErr w:type="spellEnd"/>
        <w:r w:rsidR="0022439C" w:rsidRPr="00741C9D">
          <w:rPr>
            <w:rStyle w:val="-"/>
            <w:rFonts w:cstheme="minorHAnsi"/>
            <w:sz w:val="20"/>
            <w:szCs w:val="20"/>
          </w:rPr>
          <w:t>/</w:t>
        </w:r>
      </w:hyperlink>
      <w:r w:rsidR="0022439C" w:rsidRPr="00741C9D">
        <w:rPr>
          <w:rFonts w:cstheme="minorHAnsi"/>
          <w:sz w:val="20"/>
          <w:szCs w:val="20"/>
        </w:rPr>
        <w:t xml:space="preserve"> </w:t>
      </w:r>
      <w:r w:rsidR="00575BF9">
        <w:rPr>
          <w:rFonts w:cstheme="minorHAnsi"/>
          <w:sz w:val="20"/>
          <w:szCs w:val="20"/>
        </w:rPr>
        <w:t xml:space="preserve"> </w:t>
      </w:r>
      <w:r>
        <w:rPr>
          <w:rFonts w:cstheme="minorHAnsi"/>
          <w:sz w:val="20"/>
          <w:szCs w:val="20"/>
        </w:rPr>
        <w:t xml:space="preserve"> </w:t>
      </w:r>
    </w:p>
    <w:p w:rsidR="00D20B1B" w:rsidRPr="007C25F4" w:rsidRDefault="001F464A" w:rsidP="00C86ECD">
      <w:pPr>
        <w:ind w:firstLine="284"/>
        <w:jc w:val="left"/>
        <w:rPr>
          <w:sz w:val="20"/>
          <w:szCs w:val="20"/>
        </w:rPr>
      </w:pPr>
      <w:r>
        <w:rPr>
          <w:sz w:val="20"/>
          <w:szCs w:val="20"/>
        </w:rPr>
        <w:t>Πληροφορίες</w:t>
      </w:r>
      <w:r>
        <w:rPr>
          <w:sz w:val="20"/>
          <w:szCs w:val="20"/>
        </w:rPr>
        <w:tab/>
        <w:t>: Σαλταμάρα Βασιλική</w:t>
      </w:r>
    </w:p>
    <w:p w:rsidR="00871E26" w:rsidRPr="007C25F4" w:rsidRDefault="00871E26" w:rsidP="00D20B1B">
      <w:pPr>
        <w:jc w:val="left"/>
        <w:rPr>
          <w:sz w:val="20"/>
          <w:szCs w:val="20"/>
        </w:rPr>
      </w:pPr>
    </w:p>
    <w:p w:rsidR="00E41AB8" w:rsidRDefault="00E41AB8" w:rsidP="00202F4E">
      <w:pPr>
        <w:jc w:val="left"/>
        <w:rPr>
          <w:sz w:val="20"/>
          <w:szCs w:val="20"/>
        </w:rPr>
      </w:pPr>
    </w:p>
    <w:p w:rsidR="00912485" w:rsidRPr="00C92450" w:rsidRDefault="00912485" w:rsidP="00912485">
      <w:pPr>
        <w:ind w:left="284" w:right="282"/>
        <w:rPr>
          <w:b/>
          <w:sz w:val="24"/>
          <w:szCs w:val="24"/>
        </w:rPr>
      </w:pPr>
      <w:r w:rsidRPr="00C92450">
        <w:rPr>
          <w:b/>
          <w:sz w:val="24"/>
          <w:szCs w:val="24"/>
        </w:rPr>
        <w:t>Π Ρ Ο Κ Η Ρ Υ Ξ Η       Ε Κ Δ Ρ Ο Μ Η Σ</w:t>
      </w:r>
    </w:p>
    <w:p w:rsidR="00912485" w:rsidRPr="00190F6A" w:rsidRDefault="00912485" w:rsidP="00912485">
      <w:pPr>
        <w:ind w:left="284" w:right="282"/>
        <w:rPr>
          <w:b/>
          <w:sz w:val="8"/>
          <w:szCs w:val="8"/>
        </w:rPr>
      </w:pPr>
    </w:p>
    <w:p w:rsidR="00912485" w:rsidRPr="00C92450" w:rsidRDefault="00912485" w:rsidP="00912485">
      <w:pPr>
        <w:ind w:left="284" w:right="282"/>
        <w:jc w:val="both"/>
        <w:rPr>
          <w:sz w:val="24"/>
          <w:szCs w:val="24"/>
        </w:rPr>
      </w:pPr>
      <w:r w:rsidRPr="00C92450">
        <w:rPr>
          <w:sz w:val="24"/>
          <w:szCs w:val="24"/>
        </w:rPr>
        <w:t>Για την μετακίνηση δώδεκα (1</w:t>
      </w:r>
      <w:r w:rsidR="002D34BE">
        <w:rPr>
          <w:sz w:val="24"/>
          <w:szCs w:val="24"/>
        </w:rPr>
        <w:t>6</w:t>
      </w:r>
      <w:r w:rsidRPr="00C92450">
        <w:rPr>
          <w:sz w:val="24"/>
          <w:szCs w:val="24"/>
        </w:rPr>
        <w:t>) μαθητών και δύο (02) συνοδών καθηγητών του Γυμνασίου Π</w:t>
      </w:r>
      <w:r>
        <w:rPr>
          <w:sz w:val="24"/>
          <w:szCs w:val="24"/>
        </w:rPr>
        <w:t>ολιχνίτου</w:t>
      </w:r>
      <w:r w:rsidR="002D34BE">
        <w:rPr>
          <w:sz w:val="24"/>
          <w:szCs w:val="24"/>
        </w:rPr>
        <w:t xml:space="preserve"> στην </w:t>
      </w:r>
      <w:r w:rsidR="002D34BE">
        <w:rPr>
          <w:b/>
          <w:sz w:val="24"/>
          <w:szCs w:val="24"/>
        </w:rPr>
        <w:t>Θεσσαλονίκη</w:t>
      </w:r>
      <w:r w:rsidRPr="00C92450">
        <w:rPr>
          <w:sz w:val="24"/>
          <w:szCs w:val="24"/>
        </w:rPr>
        <w:t xml:space="preserve"> στα πλαίσια προγράμματος </w:t>
      </w:r>
      <w:r w:rsidR="002D34BE">
        <w:rPr>
          <w:sz w:val="24"/>
          <w:szCs w:val="24"/>
        </w:rPr>
        <w:t xml:space="preserve">σχολικών δραστηριοτήτων </w:t>
      </w:r>
      <w:r w:rsidRPr="00C92450">
        <w:rPr>
          <w:sz w:val="24"/>
          <w:szCs w:val="24"/>
        </w:rPr>
        <w:t xml:space="preserve">ζητούμε </w:t>
      </w:r>
      <w:r w:rsidRPr="00C92450">
        <w:rPr>
          <w:b/>
          <w:sz w:val="24"/>
          <w:szCs w:val="24"/>
        </w:rPr>
        <w:t>ΚΛΕΙΣΤΕΣ</w:t>
      </w:r>
      <w:r w:rsidRPr="00C92450">
        <w:rPr>
          <w:sz w:val="24"/>
          <w:szCs w:val="24"/>
        </w:rPr>
        <w:t xml:space="preserve"> προσφορές από τα τουριστικά γραφεία μέχρι την </w:t>
      </w:r>
      <w:r w:rsidRPr="00C92450">
        <w:rPr>
          <w:b/>
          <w:sz w:val="24"/>
          <w:szCs w:val="24"/>
        </w:rPr>
        <w:t>ΠΑΡΑΣΚΕΥΗ</w:t>
      </w:r>
      <w:r w:rsidRPr="00C92450">
        <w:rPr>
          <w:sz w:val="24"/>
          <w:szCs w:val="24"/>
        </w:rPr>
        <w:t xml:space="preserve"> </w:t>
      </w:r>
      <w:r w:rsidR="00691562">
        <w:rPr>
          <w:b/>
          <w:sz w:val="24"/>
          <w:szCs w:val="24"/>
        </w:rPr>
        <w:t>7</w:t>
      </w:r>
      <w:r w:rsidRPr="00C92450">
        <w:rPr>
          <w:b/>
          <w:sz w:val="24"/>
          <w:szCs w:val="24"/>
        </w:rPr>
        <w:t>/</w:t>
      </w:r>
      <w:r w:rsidR="002D34BE">
        <w:rPr>
          <w:b/>
          <w:sz w:val="24"/>
          <w:szCs w:val="24"/>
        </w:rPr>
        <w:t>0</w:t>
      </w:r>
      <w:r w:rsidR="00691562">
        <w:rPr>
          <w:b/>
          <w:sz w:val="24"/>
          <w:szCs w:val="24"/>
        </w:rPr>
        <w:t>2</w:t>
      </w:r>
      <w:r w:rsidRPr="00C92450">
        <w:rPr>
          <w:b/>
          <w:sz w:val="24"/>
          <w:szCs w:val="24"/>
        </w:rPr>
        <w:t>/20</w:t>
      </w:r>
      <w:r w:rsidRPr="00F82E6D">
        <w:rPr>
          <w:b/>
          <w:sz w:val="24"/>
          <w:szCs w:val="24"/>
        </w:rPr>
        <w:t>20</w:t>
      </w:r>
      <w:r w:rsidRPr="00C92450">
        <w:rPr>
          <w:sz w:val="24"/>
          <w:szCs w:val="24"/>
        </w:rPr>
        <w:t xml:space="preserve"> και ώρα 12.00 στα γραφεία του</w:t>
      </w:r>
      <w:r w:rsidR="00691562">
        <w:rPr>
          <w:sz w:val="24"/>
          <w:szCs w:val="24"/>
        </w:rPr>
        <w:t xml:space="preserve"> σχολείου</w:t>
      </w:r>
      <w:r w:rsidRPr="00C92450">
        <w:rPr>
          <w:sz w:val="24"/>
          <w:szCs w:val="24"/>
        </w:rPr>
        <w:t xml:space="preserve">. </w:t>
      </w:r>
    </w:p>
    <w:p w:rsidR="00912485" w:rsidRPr="00190F6A" w:rsidRDefault="00912485" w:rsidP="00912485">
      <w:pPr>
        <w:ind w:left="284" w:right="282"/>
        <w:jc w:val="left"/>
        <w:rPr>
          <w:color w:val="FF0000"/>
          <w:sz w:val="12"/>
          <w:szCs w:val="12"/>
        </w:rPr>
      </w:pPr>
    </w:p>
    <w:p w:rsidR="00912485" w:rsidRPr="00C92450" w:rsidRDefault="00912485" w:rsidP="00912485">
      <w:pPr>
        <w:ind w:left="284" w:right="282"/>
        <w:jc w:val="left"/>
        <w:rPr>
          <w:sz w:val="24"/>
          <w:szCs w:val="24"/>
        </w:rPr>
      </w:pPr>
      <w:r w:rsidRPr="00C92450">
        <w:rPr>
          <w:sz w:val="24"/>
          <w:szCs w:val="24"/>
        </w:rPr>
        <w:t xml:space="preserve">Προορισμός:  </w:t>
      </w:r>
      <w:r w:rsidR="002D34BE">
        <w:rPr>
          <w:sz w:val="24"/>
          <w:szCs w:val="24"/>
        </w:rPr>
        <w:tab/>
      </w:r>
      <w:r w:rsidR="002D34BE" w:rsidRPr="002D34BE">
        <w:rPr>
          <w:b/>
          <w:sz w:val="24"/>
          <w:szCs w:val="24"/>
        </w:rPr>
        <w:t>ΘΕΣΣΑΛΟΝΙΚΗ</w:t>
      </w:r>
      <w:r w:rsidR="006D62C9">
        <w:rPr>
          <w:sz w:val="24"/>
          <w:szCs w:val="24"/>
        </w:rPr>
        <w:t xml:space="preserve"> </w:t>
      </w:r>
      <w:r w:rsidR="006D62C9" w:rsidRPr="006D62C9">
        <w:rPr>
          <w:b/>
          <w:sz w:val="24"/>
          <w:szCs w:val="24"/>
        </w:rPr>
        <w:t>– ΒΕΡΓΙΝΑ – ΕΔΕΣΣΑ – ΑΜΦΙΠΟΛΗ – ΣΠΗΛΑΙΟ ΑΓΓΙΤΗ ΔΡΑΜΑ</w:t>
      </w:r>
      <w:r w:rsidR="006D62C9">
        <w:rPr>
          <w:sz w:val="24"/>
          <w:szCs w:val="24"/>
        </w:rPr>
        <w:t xml:space="preserve"> </w:t>
      </w:r>
    </w:p>
    <w:p w:rsidR="00912485" w:rsidRPr="00190F6A" w:rsidRDefault="00912485" w:rsidP="00912485">
      <w:pPr>
        <w:ind w:left="284" w:right="282"/>
        <w:jc w:val="left"/>
        <w:rPr>
          <w:color w:val="FF0000"/>
          <w:sz w:val="12"/>
          <w:szCs w:val="12"/>
        </w:rPr>
      </w:pPr>
    </w:p>
    <w:p w:rsidR="00522791" w:rsidRPr="002D34BE" w:rsidRDefault="00522791" w:rsidP="00522791">
      <w:pPr>
        <w:ind w:left="2159" w:right="282" w:hanging="1875"/>
        <w:jc w:val="left"/>
        <w:rPr>
          <w:sz w:val="24"/>
          <w:szCs w:val="24"/>
        </w:rPr>
      </w:pPr>
      <w:r w:rsidRPr="00C92450">
        <w:rPr>
          <w:sz w:val="24"/>
          <w:szCs w:val="24"/>
        </w:rPr>
        <w:t xml:space="preserve">ΑΝΑΧΩΡΗΣΗ: </w:t>
      </w:r>
      <w:r>
        <w:rPr>
          <w:b/>
          <w:sz w:val="24"/>
          <w:szCs w:val="24"/>
        </w:rPr>
        <w:tab/>
      </w:r>
      <w:r w:rsidRPr="009604AA">
        <w:rPr>
          <w:b/>
          <w:sz w:val="24"/>
          <w:szCs w:val="24"/>
        </w:rPr>
        <w:t xml:space="preserve">Πολιχνίτος οδικώς με λεωφορείο για Μυτιλήνη </w:t>
      </w:r>
      <w:r w:rsidR="002D34BE">
        <w:rPr>
          <w:b/>
          <w:sz w:val="24"/>
          <w:szCs w:val="24"/>
        </w:rPr>
        <w:t>ΠΕΜΠΤΗ</w:t>
      </w:r>
      <w:r w:rsidRPr="009604AA">
        <w:rPr>
          <w:b/>
          <w:sz w:val="24"/>
          <w:szCs w:val="24"/>
        </w:rPr>
        <w:t xml:space="preserve"> </w:t>
      </w:r>
      <w:r w:rsidR="002D34BE">
        <w:rPr>
          <w:b/>
          <w:sz w:val="24"/>
          <w:szCs w:val="24"/>
        </w:rPr>
        <w:t>19</w:t>
      </w:r>
      <w:r w:rsidRPr="009604AA">
        <w:rPr>
          <w:b/>
          <w:sz w:val="24"/>
          <w:szCs w:val="24"/>
        </w:rPr>
        <w:t xml:space="preserve">/03/2020  και από Μυτιλήνη αεροπορικώς με τελικό προορισμό την </w:t>
      </w:r>
      <w:r w:rsidR="002D34BE">
        <w:rPr>
          <w:b/>
          <w:sz w:val="24"/>
          <w:szCs w:val="24"/>
        </w:rPr>
        <w:t>Θεσσαλονίκη</w:t>
      </w:r>
    </w:p>
    <w:p w:rsidR="00522791" w:rsidRPr="00190F6A" w:rsidRDefault="00522791" w:rsidP="00522791">
      <w:pPr>
        <w:ind w:left="284" w:right="282"/>
        <w:jc w:val="left"/>
        <w:rPr>
          <w:color w:val="FF0000"/>
          <w:sz w:val="12"/>
          <w:szCs w:val="12"/>
        </w:rPr>
      </w:pPr>
    </w:p>
    <w:p w:rsidR="00522791" w:rsidRPr="00C92450" w:rsidRDefault="00522791" w:rsidP="00522791">
      <w:pPr>
        <w:ind w:left="2160" w:right="282" w:hanging="1875"/>
        <w:jc w:val="left"/>
        <w:rPr>
          <w:sz w:val="24"/>
          <w:szCs w:val="24"/>
        </w:rPr>
      </w:pPr>
      <w:r w:rsidRPr="00C92450">
        <w:rPr>
          <w:sz w:val="24"/>
          <w:szCs w:val="24"/>
        </w:rPr>
        <w:t xml:space="preserve">ΕΠΙΣΤΡΟΦΗ : </w:t>
      </w:r>
      <w:r>
        <w:rPr>
          <w:b/>
          <w:sz w:val="24"/>
          <w:szCs w:val="24"/>
        </w:rPr>
        <w:tab/>
      </w:r>
      <w:r w:rsidR="00691562">
        <w:rPr>
          <w:b/>
          <w:sz w:val="24"/>
          <w:szCs w:val="24"/>
        </w:rPr>
        <w:t>Θεσσαλονίκη</w:t>
      </w:r>
      <w:r w:rsidRPr="009604AA">
        <w:rPr>
          <w:b/>
          <w:sz w:val="24"/>
          <w:szCs w:val="24"/>
        </w:rPr>
        <w:t xml:space="preserve"> – Μυτιλήνη </w:t>
      </w:r>
      <w:r w:rsidR="006D6F10">
        <w:rPr>
          <w:b/>
          <w:sz w:val="24"/>
          <w:szCs w:val="24"/>
        </w:rPr>
        <w:t>ΚΥΡΙΑΚΗ 22</w:t>
      </w:r>
      <w:r w:rsidRPr="009604AA">
        <w:rPr>
          <w:b/>
          <w:sz w:val="24"/>
          <w:szCs w:val="24"/>
        </w:rPr>
        <w:t>/0</w:t>
      </w:r>
      <w:r w:rsidR="006D6F10">
        <w:rPr>
          <w:b/>
          <w:sz w:val="24"/>
          <w:szCs w:val="24"/>
        </w:rPr>
        <w:t>3</w:t>
      </w:r>
      <w:r w:rsidRPr="009604AA">
        <w:rPr>
          <w:b/>
          <w:sz w:val="24"/>
          <w:szCs w:val="24"/>
        </w:rPr>
        <w:t>/2020  αεροπορικώς και από το αεροδρόμιο της Μυτιλήνης οδικώς με λεωφορείο για Πολιχνίτο</w:t>
      </w:r>
    </w:p>
    <w:p w:rsidR="00522791" w:rsidRDefault="00522791" w:rsidP="00912485">
      <w:pPr>
        <w:ind w:left="284" w:right="282"/>
        <w:jc w:val="left"/>
        <w:rPr>
          <w:b/>
          <w:sz w:val="24"/>
          <w:szCs w:val="24"/>
        </w:rPr>
      </w:pPr>
    </w:p>
    <w:p w:rsidR="00912485" w:rsidRPr="00C92450" w:rsidRDefault="00912485" w:rsidP="00912485">
      <w:pPr>
        <w:ind w:left="284" w:right="282"/>
        <w:jc w:val="left"/>
        <w:rPr>
          <w:b/>
          <w:sz w:val="24"/>
          <w:szCs w:val="24"/>
        </w:rPr>
      </w:pPr>
      <w:r w:rsidRPr="00C92450">
        <w:rPr>
          <w:b/>
          <w:sz w:val="24"/>
          <w:szCs w:val="24"/>
        </w:rPr>
        <w:t>ΠΡΟΫΠΟΘΕΣΕΙΣ ΠΟΥ ΠΡΕΠΕΙ ΝΑ ΠΛΗΡΟΥΝΤΑΙ</w:t>
      </w:r>
    </w:p>
    <w:p w:rsidR="00912485" w:rsidRPr="00190F6A" w:rsidRDefault="005B0CA1" w:rsidP="00912485">
      <w:pPr>
        <w:ind w:left="284" w:right="282"/>
        <w:jc w:val="left"/>
        <w:rPr>
          <w:sz w:val="24"/>
          <w:szCs w:val="24"/>
        </w:rPr>
      </w:pPr>
      <w:r>
        <w:rPr>
          <w:sz w:val="24"/>
          <w:szCs w:val="24"/>
        </w:rPr>
        <w:t>0</w:t>
      </w:r>
      <w:r w:rsidR="00912485" w:rsidRPr="00C92450">
        <w:rPr>
          <w:sz w:val="24"/>
          <w:szCs w:val="24"/>
        </w:rPr>
        <w:t xml:space="preserve">1. Η μετάβαση στη </w:t>
      </w:r>
      <w:r w:rsidR="006D62C9">
        <w:rPr>
          <w:sz w:val="24"/>
          <w:szCs w:val="24"/>
        </w:rPr>
        <w:t>Θεσσαλονίκη</w:t>
      </w:r>
      <w:r w:rsidR="00912485" w:rsidRPr="00C92450">
        <w:rPr>
          <w:sz w:val="24"/>
          <w:szCs w:val="24"/>
        </w:rPr>
        <w:t xml:space="preserve"> θα πρέπει να γίνει </w:t>
      </w:r>
      <w:r w:rsidR="00912485" w:rsidRPr="00C92450">
        <w:rPr>
          <w:b/>
          <w:sz w:val="24"/>
          <w:szCs w:val="24"/>
        </w:rPr>
        <w:t>αεροπορικώς</w:t>
      </w:r>
      <w:r w:rsidR="00912485" w:rsidRPr="00C92450">
        <w:rPr>
          <w:sz w:val="24"/>
          <w:szCs w:val="24"/>
        </w:rPr>
        <w:t xml:space="preserve"> από την Μυτιλήνη. </w:t>
      </w:r>
    </w:p>
    <w:p w:rsidR="00912485" w:rsidRDefault="005B0CA1" w:rsidP="00912485">
      <w:pPr>
        <w:ind w:left="284" w:right="282"/>
        <w:jc w:val="left"/>
        <w:rPr>
          <w:sz w:val="24"/>
          <w:szCs w:val="24"/>
        </w:rPr>
      </w:pPr>
      <w:r>
        <w:rPr>
          <w:sz w:val="24"/>
          <w:szCs w:val="24"/>
        </w:rPr>
        <w:t>0</w:t>
      </w:r>
      <w:r w:rsidR="00912485" w:rsidRPr="00190F6A">
        <w:rPr>
          <w:sz w:val="24"/>
          <w:szCs w:val="24"/>
        </w:rPr>
        <w:t xml:space="preserve">2. </w:t>
      </w:r>
      <w:r w:rsidR="00912485">
        <w:rPr>
          <w:sz w:val="24"/>
          <w:szCs w:val="24"/>
          <w:lang w:val="en-US"/>
        </w:rPr>
        <w:t>H</w:t>
      </w:r>
      <w:r w:rsidR="00912485" w:rsidRPr="00190F6A">
        <w:rPr>
          <w:sz w:val="24"/>
          <w:szCs w:val="24"/>
        </w:rPr>
        <w:t xml:space="preserve"> </w:t>
      </w:r>
      <w:r w:rsidR="00912485" w:rsidRPr="00522791">
        <w:rPr>
          <w:b/>
          <w:sz w:val="24"/>
          <w:szCs w:val="24"/>
        </w:rPr>
        <w:t>μετάβαση</w:t>
      </w:r>
      <w:r w:rsidR="00912485" w:rsidRPr="00190F6A">
        <w:rPr>
          <w:sz w:val="24"/>
          <w:szCs w:val="24"/>
        </w:rPr>
        <w:t xml:space="preserve"> </w:t>
      </w:r>
      <w:r w:rsidR="00912485">
        <w:rPr>
          <w:sz w:val="24"/>
          <w:szCs w:val="24"/>
        </w:rPr>
        <w:t>από τον Πολιχνίτο στο αεροδρόμιο «Οδυσσέας Ελύτης» της Μυτιλήνης θα πρέπει να</w:t>
      </w:r>
    </w:p>
    <w:p w:rsidR="00912485" w:rsidRDefault="00912485" w:rsidP="00912485">
      <w:pPr>
        <w:ind w:left="284" w:right="282"/>
        <w:jc w:val="left"/>
        <w:rPr>
          <w:sz w:val="24"/>
          <w:szCs w:val="24"/>
        </w:rPr>
      </w:pPr>
      <w:r>
        <w:rPr>
          <w:sz w:val="24"/>
          <w:szCs w:val="24"/>
        </w:rPr>
        <w:t xml:space="preserve">γίνει </w:t>
      </w:r>
      <w:r w:rsidRPr="00522791">
        <w:rPr>
          <w:b/>
          <w:sz w:val="24"/>
          <w:szCs w:val="24"/>
        </w:rPr>
        <w:t>με λεωφορείο</w:t>
      </w:r>
      <w:r>
        <w:rPr>
          <w:sz w:val="24"/>
          <w:szCs w:val="24"/>
        </w:rPr>
        <w:t xml:space="preserve"> , όπως και η μετάβαση από το αεροδρόμιο </w:t>
      </w:r>
      <w:r w:rsidR="006D62C9" w:rsidRPr="006D62C9">
        <w:rPr>
          <w:sz w:val="24"/>
          <w:szCs w:val="24"/>
        </w:rPr>
        <w:t>«</w:t>
      </w:r>
      <w:r w:rsidR="006D62C9">
        <w:rPr>
          <w:sz w:val="24"/>
          <w:szCs w:val="24"/>
        </w:rPr>
        <w:t>Μακεδονία</w:t>
      </w:r>
      <w:r w:rsidR="006D62C9" w:rsidRPr="006D62C9">
        <w:rPr>
          <w:sz w:val="24"/>
          <w:szCs w:val="24"/>
        </w:rPr>
        <w:t xml:space="preserve">» </w:t>
      </w:r>
      <w:r w:rsidRPr="00190F6A">
        <w:rPr>
          <w:sz w:val="24"/>
          <w:szCs w:val="24"/>
        </w:rPr>
        <w:t xml:space="preserve"> </w:t>
      </w:r>
      <w:r>
        <w:rPr>
          <w:sz w:val="24"/>
          <w:szCs w:val="24"/>
        </w:rPr>
        <w:t>προς τ</w:t>
      </w:r>
      <w:r w:rsidR="006D62C9">
        <w:rPr>
          <w:sz w:val="24"/>
          <w:szCs w:val="24"/>
        </w:rPr>
        <w:t>ο</w:t>
      </w:r>
      <w:r w:rsidR="00691562">
        <w:rPr>
          <w:sz w:val="24"/>
          <w:szCs w:val="24"/>
        </w:rPr>
        <w:t xml:space="preserve"> ξενοδοχείο</w:t>
      </w:r>
      <w:r w:rsidR="006D62C9">
        <w:rPr>
          <w:sz w:val="24"/>
          <w:szCs w:val="24"/>
        </w:rPr>
        <w:t xml:space="preserve"> της πόλης</w:t>
      </w:r>
      <w:r>
        <w:rPr>
          <w:sz w:val="24"/>
          <w:szCs w:val="24"/>
        </w:rPr>
        <w:t xml:space="preserve">, καθώς και η </w:t>
      </w:r>
      <w:r w:rsidRPr="00522791">
        <w:rPr>
          <w:b/>
          <w:sz w:val="24"/>
          <w:szCs w:val="24"/>
        </w:rPr>
        <w:t>επιστροφή</w:t>
      </w:r>
      <w:r>
        <w:rPr>
          <w:sz w:val="24"/>
          <w:szCs w:val="24"/>
        </w:rPr>
        <w:t xml:space="preserve"> από τ</w:t>
      </w:r>
      <w:r w:rsidR="006D62C9">
        <w:rPr>
          <w:sz w:val="24"/>
          <w:szCs w:val="24"/>
        </w:rPr>
        <w:t>ο ξενοδοχείο σ</w:t>
      </w:r>
      <w:r>
        <w:rPr>
          <w:sz w:val="24"/>
          <w:szCs w:val="24"/>
        </w:rPr>
        <w:t>το αεροδρόμιο</w:t>
      </w:r>
      <w:r w:rsidR="006D6F10">
        <w:rPr>
          <w:sz w:val="24"/>
          <w:szCs w:val="24"/>
        </w:rPr>
        <w:t xml:space="preserve"> της Θεσσαλονίκης, </w:t>
      </w:r>
      <w:r>
        <w:rPr>
          <w:sz w:val="24"/>
          <w:szCs w:val="24"/>
        </w:rPr>
        <w:t xml:space="preserve">και από </w:t>
      </w:r>
      <w:r w:rsidRPr="00190F6A">
        <w:rPr>
          <w:sz w:val="24"/>
          <w:szCs w:val="24"/>
        </w:rPr>
        <w:t>αεροδρόμιο «Οδυσσέας Ελύτης» της Μυτιλήνης</w:t>
      </w:r>
      <w:r>
        <w:rPr>
          <w:sz w:val="24"/>
          <w:szCs w:val="24"/>
        </w:rPr>
        <w:t xml:space="preserve"> στον Πολιχνίτο.</w:t>
      </w:r>
    </w:p>
    <w:p w:rsidR="006D6F10" w:rsidRPr="00190F6A" w:rsidRDefault="005B0CA1" w:rsidP="00912485">
      <w:pPr>
        <w:ind w:left="284" w:right="282"/>
        <w:jc w:val="left"/>
        <w:rPr>
          <w:sz w:val="24"/>
          <w:szCs w:val="24"/>
        </w:rPr>
      </w:pPr>
      <w:r>
        <w:rPr>
          <w:sz w:val="24"/>
          <w:szCs w:val="24"/>
        </w:rPr>
        <w:t>0</w:t>
      </w:r>
      <w:r w:rsidR="006D6F10">
        <w:rPr>
          <w:sz w:val="24"/>
          <w:szCs w:val="24"/>
        </w:rPr>
        <w:t>3. Κατά την διάρκεια του 4ημέρου θα πραγματοποιηθούν δύο ημερήσιες εκδρομές</w:t>
      </w:r>
      <w:r w:rsidR="00E5716F">
        <w:rPr>
          <w:sz w:val="24"/>
          <w:szCs w:val="24"/>
        </w:rPr>
        <w:t xml:space="preserve"> την Παρασκευή και το Σάββατο</w:t>
      </w:r>
      <w:r w:rsidR="006D6F10">
        <w:rPr>
          <w:sz w:val="24"/>
          <w:szCs w:val="24"/>
        </w:rPr>
        <w:t>: μία προς Βεργίνα και Έδεσσα και μία προς Αμφίπολη και το σπήλαιο του Αγγίτη ποταμού στον νομό Δράμας (Δήμος Προσοτσάνης)</w:t>
      </w:r>
    </w:p>
    <w:p w:rsidR="00912485" w:rsidRPr="00C92450" w:rsidRDefault="005B0CA1" w:rsidP="00912485">
      <w:pPr>
        <w:ind w:left="284" w:right="282"/>
        <w:jc w:val="left"/>
        <w:rPr>
          <w:sz w:val="24"/>
          <w:szCs w:val="24"/>
        </w:rPr>
      </w:pPr>
      <w:r>
        <w:rPr>
          <w:sz w:val="24"/>
          <w:szCs w:val="24"/>
        </w:rPr>
        <w:t>0</w:t>
      </w:r>
      <w:r w:rsidR="006D6F10">
        <w:rPr>
          <w:sz w:val="24"/>
          <w:szCs w:val="24"/>
        </w:rPr>
        <w:t>4</w:t>
      </w:r>
      <w:r w:rsidR="00912485" w:rsidRPr="00C92450">
        <w:rPr>
          <w:sz w:val="24"/>
          <w:szCs w:val="24"/>
        </w:rPr>
        <w:t xml:space="preserve">. Δέκα μέρες μετά την κατοχύρωση του διαγωνισμού, ο μειοδότης είναι υποχρεωμένος να προσκομίσει </w:t>
      </w:r>
      <w:r w:rsidR="00912485" w:rsidRPr="00C92450">
        <w:rPr>
          <w:b/>
          <w:sz w:val="24"/>
          <w:szCs w:val="24"/>
        </w:rPr>
        <w:t>ΓΡΑΠΤΗ</w:t>
      </w:r>
      <w:r w:rsidR="00912485" w:rsidRPr="00C92450">
        <w:rPr>
          <w:sz w:val="24"/>
          <w:szCs w:val="24"/>
        </w:rPr>
        <w:t xml:space="preserve"> επιβεβαίωση της αεροπορικής εταιρείας για την κράτηση των εισιτηρίων.</w:t>
      </w:r>
    </w:p>
    <w:p w:rsidR="00912485" w:rsidRPr="00C92450" w:rsidRDefault="005B0CA1" w:rsidP="00912485">
      <w:pPr>
        <w:ind w:left="284" w:right="282"/>
        <w:jc w:val="left"/>
        <w:rPr>
          <w:sz w:val="24"/>
          <w:szCs w:val="24"/>
        </w:rPr>
      </w:pPr>
      <w:r>
        <w:rPr>
          <w:sz w:val="24"/>
          <w:szCs w:val="24"/>
        </w:rPr>
        <w:t>0</w:t>
      </w:r>
      <w:r w:rsidR="006D6F10">
        <w:rPr>
          <w:sz w:val="24"/>
          <w:szCs w:val="24"/>
        </w:rPr>
        <w:t>5</w:t>
      </w:r>
      <w:r w:rsidR="00912485" w:rsidRPr="00C92450">
        <w:rPr>
          <w:sz w:val="24"/>
          <w:szCs w:val="24"/>
        </w:rPr>
        <w:t>. Στο φάκελο της προσφοράς θα υπάρχει φωτοτυπία της άδειας λειτουργίας  γραφείου γενικού τουρισμού του ενδιαφερομένου.</w:t>
      </w:r>
      <w:bookmarkStart w:id="0" w:name="_GoBack"/>
      <w:bookmarkEnd w:id="0"/>
    </w:p>
    <w:p w:rsidR="00912485" w:rsidRPr="00C92450" w:rsidRDefault="005B0CA1" w:rsidP="00912485">
      <w:pPr>
        <w:ind w:left="284" w:right="282"/>
        <w:jc w:val="left"/>
        <w:rPr>
          <w:sz w:val="24"/>
          <w:szCs w:val="24"/>
        </w:rPr>
      </w:pPr>
      <w:r>
        <w:rPr>
          <w:sz w:val="24"/>
          <w:szCs w:val="24"/>
        </w:rPr>
        <w:t>0</w:t>
      </w:r>
      <w:r w:rsidR="006D6F10">
        <w:rPr>
          <w:sz w:val="24"/>
          <w:szCs w:val="24"/>
        </w:rPr>
        <w:t>6</w:t>
      </w:r>
      <w:r w:rsidR="00912485" w:rsidRPr="00C92450">
        <w:rPr>
          <w:sz w:val="24"/>
          <w:szCs w:val="24"/>
        </w:rPr>
        <w:t>. Θα υπάρχει ομαδική ασφαλιστική κάλυψη για όλους τους μαθητές και τους συνοδούς καθηγητές.</w:t>
      </w:r>
    </w:p>
    <w:p w:rsidR="00912485" w:rsidRPr="00C92450" w:rsidRDefault="005B0CA1" w:rsidP="00912485">
      <w:pPr>
        <w:ind w:left="284" w:right="282"/>
        <w:jc w:val="left"/>
        <w:rPr>
          <w:sz w:val="24"/>
          <w:szCs w:val="24"/>
        </w:rPr>
      </w:pPr>
      <w:r>
        <w:rPr>
          <w:sz w:val="24"/>
          <w:szCs w:val="24"/>
        </w:rPr>
        <w:t>0</w:t>
      </w:r>
      <w:r w:rsidR="006D6F10">
        <w:rPr>
          <w:sz w:val="24"/>
          <w:szCs w:val="24"/>
        </w:rPr>
        <w:t>7</w:t>
      </w:r>
      <w:r w:rsidR="00912485" w:rsidRPr="00C92450">
        <w:rPr>
          <w:sz w:val="24"/>
          <w:szCs w:val="24"/>
        </w:rPr>
        <w:t xml:space="preserve">. Το σχολείο θα επιλέξει την προσφορά που θα εγγυάται την </w:t>
      </w:r>
      <w:r w:rsidR="00912485" w:rsidRPr="00C92450">
        <w:rPr>
          <w:b/>
          <w:sz w:val="24"/>
          <w:szCs w:val="24"/>
        </w:rPr>
        <w:t>ΚΑΛΥΤΕΡΗ</w:t>
      </w:r>
      <w:r w:rsidR="00912485" w:rsidRPr="00C92450">
        <w:rPr>
          <w:sz w:val="24"/>
          <w:szCs w:val="24"/>
        </w:rPr>
        <w:t xml:space="preserve"> και </w:t>
      </w:r>
      <w:r w:rsidR="00912485" w:rsidRPr="00C92450">
        <w:rPr>
          <w:b/>
          <w:sz w:val="24"/>
          <w:szCs w:val="24"/>
        </w:rPr>
        <w:t>ΑΣΦΑΛΕΣΤΕΡΗ ΟΡΓΑΝΩΣΗ</w:t>
      </w:r>
      <w:r w:rsidR="00912485" w:rsidRPr="00C92450">
        <w:rPr>
          <w:sz w:val="24"/>
          <w:szCs w:val="24"/>
        </w:rPr>
        <w:t xml:space="preserve"> της μετακίνησης και θα είναι </w:t>
      </w:r>
      <w:r w:rsidR="00912485" w:rsidRPr="00C92450">
        <w:rPr>
          <w:b/>
          <w:sz w:val="24"/>
          <w:szCs w:val="24"/>
        </w:rPr>
        <w:t>ΠΡΟΣΙΤΗ</w:t>
      </w:r>
      <w:r w:rsidR="00912485" w:rsidRPr="00C92450">
        <w:rPr>
          <w:sz w:val="24"/>
          <w:szCs w:val="24"/>
        </w:rPr>
        <w:t xml:space="preserve"> στις τιμές. </w:t>
      </w:r>
    </w:p>
    <w:p w:rsidR="00912485" w:rsidRDefault="005B0CA1" w:rsidP="00912485">
      <w:pPr>
        <w:ind w:left="284" w:right="282"/>
        <w:jc w:val="left"/>
        <w:rPr>
          <w:sz w:val="24"/>
          <w:szCs w:val="24"/>
        </w:rPr>
      </w:pPr>
      <w:r>
        <w:rPr>
          <w:sz w:val="24"/>
          <w:szCs w:val="24"/>
        </w:rPr>
        <w:t>0</w:t>
      </w:r>
      <w:r w:rsidR="006D6F10">
        <w:rPr>
          <w:sz w:val="24"/>
          <w:szCs w:val="24"/>
        </w:rPr>
        <w:t>8</w:t>
      </w:r>
      <w:r w:rsidR="00912485" w:rsidRPr="00C92450">
        <w:rPr>
          <w:sz w:val="24"/>
          <w:szCs w:val="24"/>
        </w:rPr>
        <w:t xml:space="preserve">. Ο </w:t>
      </w:r>
      <w:r w:rsidR="00912485" w:rsidRPr="006D6F10">
        <w:rPr>
          <w:b/>
          <w:sz w:val="24"/>
          <w:szCs w:val="24"/>
        </w:rPr>
        <w:t xml:space="preserve">προβλεπόμενος </w:t>
      </w:r>
      <w:r w:rsidR="00912485" w:rsidRPr="00C92450">
        <w:rPr>
          <w:sz w:val="24"/>
          <w:szCs w:val="24"/>
        </w:rPr>
        <w:t>αριθμός μαθητών του σχολείου που θα συμμετέχουν στην εκδρομή είναι δ</w:t>
      </w:r>
      <w:r w:rsidR="006D6F10">
        <w:rPr>
          <w:sz w:val="24"/>
          <w:szCs w:val="24"/>
        </w:rPr>
        <w:t>εκαέξι</w:t>
      </w:r>
      <w:r w:rsidR="00912485" w:rsidRPr="00C92450">
        <w:rPr>
          <w:sz w:val="24"/>
          <w:szCs w:val="24"/>
        </w:rPr>
        <w:t xml:space="preserve"> (1</w:t>
      </w:r>
      <w:r w:rsidR="006D6F10">
        <w:rPr>
          <w:sz w:val="24"/>
          <w:szCs w:val="24"/>
        </w:rPr>
        <w:t>6</w:t>
      </w:r>
      <w:r w:rsidR="00912485" w:rsidRPr="00C92450">
        <w:rPr>
          <w:sz w:val="24"/>
          <w:szCs w:val="24"/>
        </w:rPr>
        <w:t>), ενώ οι συνοδοί καθηγητές θα είναι δύο (02).</w:t>
      </w:r>
    </w:p>
    <w:p w:rsidR="005B0CA1" w:rsidRPr="005B0CA1" w:rsidRDefault="005B0CA1" w:rsidP="005B0CA1">
      <w:pPr>
        <w:ind w:left="284" w:right="282"/>
        <w:jc w:val="left"/>
        <w:rPr>
          <w:sz w:val="24"/>
          <w:szCs w:val="24"/>
        </w:rPr>
      </w:pPr>
      <w:r>
        <w:rPr>
          <w:sz w:val="24"/>
          <w:szCs w:val="24"/>
        </w:rPr>
        <w:t>09. Η δ</w:t>
      </w:r>
      <w:r w:rsidRPr="005B0CA1">
        <w:rPr>
          <w:sz w:val="24"/>
          <w:szCs w:val="24"/>
        </w:rPr>
        <w:t xml:space="preserve">ιαμονή </w:t>
      </w:r>
      <w:r>
        <w:rPr>
          <w:sz w:val="24"/>
          <w:szCs w:val="24"/>
        </w:rPr>
        <w:t xml:space="preserve">θα είναι </w:t>
      </w:r>
      <w:r w:rsidRPr="005B0CA1">
        <w:rPr>
          <w:sz w:val="24"/>
          <w:szCs w:val="24"/>
        </w:rPr>
        <w:t xml:space="preserve">στην </w:t>
      </w:r>
      <w:r>
        <w:rPr>
          <w:sz w:val="24"/>
          <w:szCs w:val="24"/>
        </w:rPr>
        <w:t>Θεσσαλονίκη</w:t>
      </w:r>
      <w:r w:rsidRPr="005B0CA1">
        <w:rPr>
          <w:sz w:val="24"/>
          <w:szCs w:val="24"/>
        </w:rPr>
        <w:t xml:space="preserve"> (3 διανυκτερεύσεις).</w:t>
      </w:r>
    </w:p>
    <w:p w:rsidR="005B0CA1" w:rsidRPr="005B0CA1" w:rsidRDefault="005B0CA1" w:rsidP="005B0CA1">
      <w:pPr>
        <w:ind w:left="284" w:right="282"/>
        <w:jc w:val="left"/>
        <w:rPr>
          <w:sz w:val="24"/>
          <w:szCs w:val="24"/>
        </w:rPr>
      </w:pPr>
      <w:r>
        <w:rPr>
          <w:sz w:val="24"/>
          <w:szCs w:val="24"/>
        </w:rPr>
        <w:t xml:space="preserve">10. </w:t>
      </w:r>
      <w:r w:rsidRPr="005B0CA1">
        <w:rPr>
          <w:sz w:val="24"/>
          <w:szCs w:val="24"/>
        </w:rPr>
        <w:t>Το ξενοδοχείο (3* ή 4*), το οποίο θα προ</w:t>
      </w:r>
      <w:r>
        <w:rPr>
          <w:sz w:val="24"/>
          <w:szCs w:val="24"/>
        </w:rPr>
        <w:t xml:space="preserve">ταθεί, να αναφέρεται ονομαστικά </w:t>
      </w:r>
      <w:r w:rsidRPr="005B0CA1">
        <w:rPr>
          <w:sz w:val="24"/>
          <w:szCs w:val="24"/>
        </w:rPr>
        <w:t>και να προσδιορίζεται η κατηγορία του καταλύματος.</w:t>
      </w:r>
    </w:p>
    <w:p w:rsidR="005B0CA1" w:rsidRPr="005B0CA1" w:rsidRDefault="005B0CA1" w:rsidP="005B0CA1">
      <w:pPr>
        <w:ind w:left="284" w:right="282"/>
        <w:jc w:val="left"/>
        <w:rPr>
          <w:sz w:val="24"/>
          <w:szCs w:val="24"/>
        </w:rPr>
      </w:pPr>
      <w:r>
        <w:rPr>
          <w:sz w:val="24"/>
          <w:szCs w:val="24"/>
        </w:rPr>
        <w:t xml:space="preserve">11. </w:t>
      </w:r>
      <w:r w:rsidRPr="005B0CA1">
        <w:rPr>
          <w:sz w:val="24"/>
          <w:szCs w:val="24"/>
        </w:rPr>
        <w:t>Στη διαμονή να συμπεριλαμβάνεται πρωινό.</w:t>
      </w:r>
      <w:r>
        <w:rPr>
          <w:sz w:val="24"/>
          <w:szCs w:val="24"/>
        </w:rPr>
        <w:t xml:space="preserve"> Θεμιτό να υπάρχει ημιδιατροφή.</w:t>
      </w:r>
    </w:p>
    <w:p w:rsidR="005B0CA1" w:rsidRDefault="005B0CA1" w:rsidP="005B0CA1">
      <w:pPr>
        <w:ind w:left="284" w:right="282"/>
        <w:jc w:val="left"/>
        <w:rPr>
          <w:sz w:val="24"/>
          <w:szCs w:val="24"/>
        </w:rPr>
      </w:pPr>
    </w:p>
    <w:p w:rsidR="00E5716F" w:rsidRDefault="00E5716F" w:rsidP="005B0CA1">
      <w:pPr>
        <w:ind w:left="284" w:right="282"/>
        <w:jc w:val="left"/>
        <w:rPr>
          <w:sz w:val="24"/>
          <w:szCs w:val="24"/>
        </w:rPr>
      </w:pPr>
    </w:p>
    <w:p w:rsidR="005B0CA1" w:rsidRDefault="005B0CA1" w:rsidP="005B0CA1">
      <w:pPr>
        <w:ind w:left="284" w:right="282"/>
        <w:jc w:val="left"/>
        <w:rPr>
          <w:sz w:val="24"/>
          <w:szCs w:val="24"/>
        </w:rPr>
      </w:pPr>
    </w:p>
    <w:p w:rsidR="005B0CA1" w:rsidRDefault="005B0CA1" w:rsidP="005B0CA1">
      <w:pPr>
        <w:ind w:left="284" w:right="282"/>
        <w:jc w:val="left"/>
        <w:rPr>
          <w:sz w:val="24"/>
          <w:szCs w:val="24"/>
        </w:rPr>
      </w:pPr>
    </w:p>
    <w:p w:rsidR="005B0CA1" w:rsidRPr="005B0CA1" w:rsidRDefault="005B0CA1" w:rsidP="005B0CA1">
      <w:pPr>
        <w:ind w:left="284" w:right="282"/>
        <w:jc w:val="left"/>
        <w:rPr>
          <w:sz w:val="24"/>
          <w:szCs w:val="24"/>
        </w:rPr>
      </w:pPr>
    </w:p>
    <w:p w:rsidR="005B0CA1" w:rsidRPr="005B0CA1" w:rsidRDefault="005B0CA1" w:rsidP="005B0CA1">
      <w:pPr>
        <w:ind w:left="284" w:right="282"/>
        <w:jc w:val="left"/>
        <w:rPr>
          <w:sz w:val="24"/>
          <w:szCs w:val="24"/>
        </w:rPr>
      </w:pPr>
      <w:r>
        <w:rPr>
          <w:sz w:val="24"/>
          <w:szCs w:val="24"/>
        </w:rPr>
        <w:t>1</w:t>
      </w:r>
      <w:r w:rsidR="00E5716F">
        <w:rPr>
          <w:sz w:val="24"/>
          <w:szCs w:val="24"/>
        </w:rPr>
        <w:t>2</w:t>
      </w:r>
      <w:r>
        <w:rPr>
          <w:sz w:val="24"/>
          <w:szCs w:val="24"/>
        </w:rPr>
        <w:t xml:space="preserve">. </w:t>
      </w:r>
      <w:r w:rsidRPr="005B0CA1">
        <w:rPr>
          <w:sz w:val="24"/>
          <w:szCs w:val="24"/>
        </w:rPr>
        <w:t xml:space="preserve">Το λεωφορείο πρέπει να διαθέτει όλες τις προβλεπόμενες από την κείμενη νομοθεσία προδιαγραφές (ελεγμένο από το ΚΤΕΟ, έγγραφα καταλληλόλητας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έμπειρος οδηγός, </w:t>
      </w:r>
      <w:proofErr w:type="spellStart"/>
      <w:r w:rsidRPr="005B0CA1">
        <w:rPr>
          <w:sz w:val="24"/>
          <w:szCs w:val="24"/>
        </w:rPr>
        <w:t>κ.λ.π</w:t>
      </w:r>
      <w:proofErr w:type="spellEnd"/>
      <w:r w:rsidRPr="005B0CA1">
        <w:rPr>
          <w:sz w:val="24"/>
          <w:szCs w:val="24"/>
        </w:rPr>
        <w:t>).</w:t>
      </w:r>
    </w:p>
    <w:p w:rsidR="005B0CA1" w:rsidRDefault="005B0CA1" w:rsidP="005B0CA1">
      <w:pPr>
        <w:ind w:left="284" w:right="282"/>
        <w:jc w:val="left"/>
        <w:rPr>
          <w:sz w:val="24"/>
          <w:szCs w:val="24"/>
        </w:rPr>
      </w:pPr>
      <w:r w:rsidRPr="005B0CA1">
        <w:rPr>
          <w:sz w:val="24"/>
          <w:szCs w:val="24"/>
        </w:rPr>
        <w:t>1</w:t>
      </w:r>
      <w:r w:rsidR="00E5716F">
        <w:rPr>
          <w:sz w:val="24"/>
          <w:szCs w:val="24"/>
        </w:rPr>
        <w:t>3</w:t>
      </w:r>
      <w:r w:rsidRPr="005B0CA1">
        <w:rPr>
          <w:sz w:val="24"/>
          <w:szCs w:val="24"/>
        </w:rPr>
        <w:t>.</w:t>
      </w:r>
      <w:r w:rsidRPr="005B0CA1">
        <w:rPr>
          <w:sz w:val="24"/>
          <w:szCs w:val="24"/>
        </w:rPr>
        <w:tab/>
        <w:t>Με την προσφορά θα κατατεθεί από το ταξιδιωτικό γραφείο απαραιτήτως και υπεύθυνη δήλωση διάθεσης ειδικού σήματος λειτουργίας, το οποίο πρέπει να βρίσκεται σε ισχύ.</w:t>
      </w:r>
    </w:p>
    <w:p w:rsidR="00E5716F" w:rsidRDefault="00E5716F" w:rsidP="005B0CA1">
      <w:pPr>
        <w:ind w:left="284" w:right="282"/>
        <w:jc w:val="left"/>
        <w:rPr>
          <w:sz w:val="24"/>
          <w:szCs w:val="24"/>
        </w:rPr>
      </w:pPr>
    </w:p>
    <w:p w:rsidR="00E5716F" w:rsidRPr="00E5716F" w:rsidRDefault="00E5716F" w:rsidP="00E5716F">
      <w:pPr>
        <w:ind w:left="284" w:right="282"/>
        <w:jc w:val="left"/>
        <w:rPr>
          <w:sz w:val="24"/>
          <w:szCs w:val="24"/>
        </w:rPr>
      </w:pPr>
      <w:r w:rsidRPr="00E5716F">
        <w:rPr>
          <w:sz w:val="24"/>
          <w:szCs w:val="24"/>
        </w:rPr>
        <w:t>Σημειώνουμε ότι :</w:t>
      </w:r>
    </w:p>
    <w:p w:rsidR="00E5716F" w:rsidRPr="00E5716F" w:rsidRDefault="00E5716F" w:rsidP="00E5716F">
      <w:pPr>
        <w:ind w:left="284" w:right="282"/>
        <w:jc w:val="left"/>
        <w:rPr>
          <w:sz w:val="24"/>
          <w:szCs w:val="24"/>
        </w:rPr>
      </w:pPr>
      <w:r w:rsidRPr="00E5716F">
        <w:rPr>
          <w:sz w:val="24"/>
          <w:szCs w:val="24"/>
        </w:rPr>
        <w:t>•</w:t>
      </w:r>
      <w:r w:rsidRPr="00E5716F">
        <w:rPr>
          <w:sz w:val="24"/>
          <w:szCs w:val="24"/>
        </w:rPr>
        <w:tab/>
        <w:t>Θα πρέπει να αναφέρεται η τελική συνολική τιμή της εκδρομής και η επιβάρυνση ανά μαθητή.</w:t>
      </w:r>
    </w:p>
    <w:p w:rsidR="00E5716F" w:rsidRPr="00E5716F" w:rsidRDefault="00E5716F" w:rsidP="00E5716F">
      <w:pPr>
        <w:ind w:left="719" w:right="282" w:hanging="435"/>
        <w:jc w:val="left"/>
        <w:rPr>
          <w:sz w:val="24"/>
          <w:szCs w:val="24"/>
        </w:rPr>
      </w:pPr>
      <w:r w:rsidRPr="00E5716F">
        <w:rPr>
          <w:sz w:val="24"/>
          <w:szCs w:val="24"/>
        </w:rPr>
        <w:t>•</w:t>
      </w:r>
      <w:r w:rsidRPr="00E5716F">
        <w:rPr>
          <w:sz w:val="24"/>
          <w:szCs w:val="24"/>
        </w:rPr>
        <w:tab/>
        <w:t>Αν η προσφορά σας επιλεγεί θα πρέπει να την αποστείλετε και σε ηλεκτρονική μορφή (</w:t>
      </w:r>
      <w:proofErr w:type="spellStart"/>
      <w:r w:rsidRPr="00E5716F">
        <w:rPr>
          <w:sz w:val="24"/>
          <w:szCs w:val="24"/>
        </w:rPr>
        <w:t>pdf</w:t>
      </w:r>
      <w:proofErr w:type="spellEnd"/>
      <w:r w:rsidRPr="00E5716F">
        <w:rPr>
          <w:sz w:val="24"/>
          <w:szCs w:val="24"/>
        </w:rPr>
        <w:t xml:space="preserve"> ή </w:t>
      </w:r>
      <w:proofErr w:type="spellStart"/>
      <w:r w:rsidRPr="00E5716F">
        <w:rPr>
          <w:sz w:val="24"/>
          <w:szCs w:val="24"/>
        </w:rPr>
        <w:t>doc</w:t>
      </w:r>
      <w:proofErr w:type="spellEnd"/>
      <w:r w:rsidRPr="00E5716F">
        <w:rPr>
          <w:sz w:val="24"/>
          <w:szCs w:val="24"/>
        </w:rPr>
        <w:t>) για να είναι εύκολη η ανάρτησή της στο διαδίκτυο. Θα ακολουθήσει η υπογραφή σύμβασης.</w:t>
      </w:r>
    </w:p>
    <w:p w:rsidR="006D6F10" w:rsidRPr="00C92450" w:rsidRDefault="006D6F10" w:rsidP="00912485">
      <w:pPr>
        <w:ind w:left="284" w:right="282"/>
        <w:jc w:val="left"/>
        <w:rPr>
          <w:sz w:val="24"/>
          <w:szCs w:val="24"/>
        </w:rPr>
      </w:pPr>
    </w:p>
    <w:p w:rsidR="00912485" w:rsidRPr="00190F6A" w:rsidRDefault="00912485" w:rsidP="00912485">
      <w:pPr>
        <w:ind w:left="284" w:right="282"/>
        <w:jc w:val="left"/>
        <w:rPr>
          <w:sz w:val="12"/>
          <w:szCs w:val="12"/>
        </w:rPr>
      </w:pPr>
    </w:p>
    <w:p w:rsidR="00912485" w:rsidRPr="00912485" w:rsidRDefault="00912485" w:rsidP="00912485">
      <w:pPr>
        <w:ind w:left="284"/>
        <w:jc w:val="left"/>
        <w:rPr>
          <w:sz w:val="12"/>
          <w:szCs w:val="12"/>
        </w:rPr>
      </w:pPr>
    </w:p>
    <w:p w:rsidR="00202F4E" w:rsidRPr="00EF237A" w:rsidRDefault="00E41AB8" w:rsidP="00202F4E">
      <w:pPr>
        <w:jc w:val="left"/>
        <w:rPr>
          <w:sz w:val="24"/>
          <w:szCs w:val="24"/>
        </w:rPr>
      </w:pPr>
      <w:r>
        <w:rPr>
          <w:sz w:val="20"/>
          <w:szCs w:val="20"/>
        </w:rPr>
        <w:t xml:space="preserve">         </w:t>
      </w:r>
      <w:r>
        <w:rPr>
          <w:sz w:val="20"/>
          <w:szCs w:val="20"/>
        </w:rPr>
        <w:tab/>
      </w:r>
      <w:r w:rsidRPr="00EF237A">
        <w:rPr>
          <w:sz w:val="24"/>
          <w:szCs w:val="24"/>
        </w:rPr>
        <w:t xml:space="preserve">      </w:t>
      </w:r>
      <w:r w:rsidR="0022439C" w:rsidRPr="00EF237A">
        <w:rPr>
          <w:sz w:val="24"/>
          <w:szCs w:val="24"/>
          <w:lang w:val="en-US"/>
        </w:rPr>
        <w:t>H</w:t>
      </w:r>
      <w:r w:rsidR="00202F4E" w:rsidRPr="00EF237A">
        <w:rPr>
          <w:sz w:val="24"/>
          <w:szCs w:val="24"/>
        </w:rPr>
        <w:t xml:space="preserve"> Διευθ</w:t>
      </w:r>
      <w:r w:rsidR="0022439C" w:rsidRPr="00EF237A">
        <w:rPr>
          <w:sz w:val="24"/>
          <w:szCs w:val="24"/>
        </w:rPr>
        <w:t>ύ</w:t>
      </w:r>
      <w:r w:rsidR="00202F4E" w:rsidRPr="00EF237A">
        <w:rPr>
          <w:sz w:val="24"/>
          <w:szCs w:val="24"/>
        </w:rPr>
        <w:t>ντ</w:t>
      </w:r>
      <w:r w:rsidR="0022439C" w:rsidRPr="00EF237A">
        <w:rPr>
          <w:sz w:val="24"/>
          <w:szCs w:val="24"/>
        </w:rPr>
        <w:t>ρια</w:t>
      </w:r>
      <w:r w:rsidR="00202F4E" w:rsidRPr="00EF237A">
        <w:rPr>
          <w:sz w:val="24"/>
          <w:szCs w:val="24"/>
        </w:rPr>
        <w:t xml:space="preserve"> </w:t>
      </w:r>
    </w:p>
    <w:p w:rsidR="00202F4E" w:rsidRDefault="00202F4E" w:rsidP="00202F4E">
      <w:pPr>
        <w:jc w:val="left"/>
        <w:rPr>
          <w:sz w:val="12"/>
          <w:szCs w:val="12"/>
        </w:rPr>
      </w:pPr>
    </w:p>
    <w:p w:rsidR="0092192D" w:rsidRDefault="0092192D" w:rsidP="00202F4E">
      <w:pPr>
        <w:jc w:val="left"/>
        <w:rPr>
          <w:sz w:val="12"/>
          <w:szCs w:val="12"/>
        </w:rPr>
      </w:pPr>
    </w:p>
    <w:p w:rsidR="0092192D" w:rsidRDefault="0092192D" w:rsidP="00202F4E">
      <w:pPr>
        <w:jc w:val="left"/>
        <w:rPr>
          <w:sz w:val="12"/>
          <w:szCs w:val="12"/>
        </w:rPr>
      </w:pPr>
    </w:p>
    <w:p w:rsidR="00912485" w:rsidRPr="00912485" w:rsidRDefault="00912485" w:rsidP="00202F4E">
      <w:pPr>
        <w:jc w:val="left"/>
        <w:rPr>
          <w:sz w:val="12"/>
          <w:szCs w:val="12"/>
        </w:rPr>
      </w:pPr>
    </w:p>
    <w:p w:rsidR="00E41AB8" w:rsidRPr="00912485" w:rsidRDefault="00E41AB8" w:rsidP="00202F4E">
      <w:pPr>
        <w:jc w:val="left"/>
        <w:rPr>
          <w:sz w:val="12"/>
          <w:szCs w:val="12"/>
        </w:rPr>
      </w:pPr>
    </w:p>
    <w:p w:rsidR="00202F4E" w:rsidRPr="00912485" w:rsidRDefault="00C03990" w:rsidP="00912485">
      <w:pPr>
        <w:ind w:firstLine="720"/>
        <w:jc w:val="left"/>
        <w:rPr>
          <w:sz w:val="24"/>
          <w:szCs w:val="24"/>
        </w:rPr>
      </w:pPr>
      <w:r w:rsidRPr="00EF237A">
        <w:rPr>
          <w:sz w:val="24"/>
          <w:szCs w:val="24"/>
        </w:rPr>
        <w:t xml:space="preserve">   </w:t>
      </w:r>
      <w:r w:rsidR="00691562">
        <w:rPr>
          <w:sz w:val="24"/>
          <w:szCs w:val="24"/>
        </w:rPr>
        <w:t xml:space="preserve">Βασιλεία </w:t>
      </w:r>
      <w:r w:rsidR="0022439C" w:rsidRPr="00EF237A">
        <w:rPr>
          <w:sz w:val="24"/>
          <w:szCs w:val="24"/>
        </w:rPr>
        <w:t xml:space="preserve"> </w:t>
      </w:r>
      <w:proofErr w:type="spellStart"/>
      <w:r w:rsidR="0022439C" w:rsidRPr="00EF237A">
        <w:rPr>
          <w:sz w:val="24"/>
          <w:szCs w:val="24"/>
        </w:rPr>
        <w:t>Σαλταμάρα</w:t>
      </w:r>
      <w:proofErr w:type="spellEnd"/>
    </w:p>
    <w:sectPr w:rsidR="00202F4E" w:rsidRPr="00912485" w:rsidSect="00E41AB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1B"/>
    <w:rsid w:val="00020D4A"/>
    <w:rsid w:val="000329FB"/>
    <w:rsid w:val="00033951"/>
    <w:rsid w:val="000B063A"/>
    <w:rsid w:val="000B6557"/>
    <w:rsid w:val="000D11BF"/>
    <w:rsid w:val="00142098"/>
    <w:rsid w:val="001973B5"/>
    <w:rsid w:val="001C17B3"/>
    <w:rsid w:val="001F464A"/>
    <w:rsid w:val="00202F4E"/>
    <w:rsid w:val="0022439C"/>
    <w:rsid w:val="00230C85"/>
    <w:rsid w:val="002D34BE"/>
    <w:rsid w:val="00412048"/>
    <w:rsid w:val="00522791"/>
    <w:rsid w:val="00540041"/>
    <w:rsid w:val="00575BF9"/>
    <w:rsid w:val="0058413B"/>
    <w:rsid w:val="005933CE"/>
    <w:rsid w:val="005B0CA1"/>
    <w:rsid w:val="00691562"/>
    <w:rsid w:val="006C20D0"/>
    <w:rsid w:val="006D62C9"/>
    <w:rsid w:val="006D6F10"/>
    <w:rsid w:val="00741C9D"/>
    <w:rsid w:val="00743969"/>
    <w:rsid w:val="007C25F4"/>
    <w:rsid w:val="00871E26"/>
    <w:rsid w:val="008F018C"/>
    <w:rsid w:val="00912485"/>
    <w:rsid w:val="0092192D"/>
    <w:rsid w:val="00931C3D"/>
    <w:rsid w:val="00997FFA"/>
    <w:rsid w:val="009C56E5"/>
    <w:rsid w:val="00A13DE3"/>
    <w:rsid w:val="00A47D6E"/>
    <w:rsid w:val="00A52A94"/>
    <w:rsid w:val="00B521D8"/>
    <w:rsid w:val="00BB0EE7"/>
    <w:rsid w:val="00BD4C55"/>
    <w:rsid w:val="00C03990"/>
    <w:rsid w:val="00C21172"/>
    <w:rsid w:val="00C86ECD"/>
    <w:rsid w:val="00CB637C"/>
    <w:rsid w:val="00D20B1B"/>
    <w:rsid w:val="00D7477C"/>
    <w:rsid w:val="00D8648E"/>
    <w:rsid w:val="00DD5B13"/>
    <w:rsid w:val="00E35A79"/>
    <w:rsid w:val="00E41AB8"/>
    <w:rsid w:val="00E5716F"/>
    <w:rsid w:val="00EA1961"/>
    <w:rsid w:val="00EE0EA9"/>
    <w:rsid w:val="00EF237A"/>
    <w:rsid w:val="00F04CD4"/>
    <w:rsid w:val="00F572AC"/>
    <w:rsid w:val="00F66E41"/>
    <w:rsid w:val="00F82E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973B5"/>
    <w:pPr>
      <w:framePr w:w="7920" w:h="1980" w:hRule="exact" w:hSpace="180" w:wrap="auto" w:hAnchor="page" w:xAlign="center" w:yAlign="bottom"/>
      <w:ind w:left="2880"/>
    </w:pPr>
    <w:rPr>
      <w:rFonts w:ascii="Calibri" w:eastAsiaTheme="majorEastAsia" w:hAnsi="Calibri" w:cstheme="majorBidi"/>
      <w:szCs w:val="24"/>
    </w:rPr>
  </w:style>
  <w:style w:type="paragraph" w:styleId="a4">
    <w:name w:val="envelope return"/>
    <w:basedOn w:val="a"/>
    <w:uiPriority w:val="99"/>
    <w:semiHidden/>
    <w:unhideWhenUsed/>
    <w:rsid w:val="001973B5"/>
    <w:rPr>
      <w:rFonts w:ascii="Calibri" w:eastAsiaTheme="majorEastAsia" w:hAnsi="Calibri" w:cstheme="majorBidi"/>
      <w:szCs w:val="20"/>
    </w:rPr>
  </w:style>
  <w:style w:type="paragraph" w:styleId="a5">
    <w:name w:val="Balloon Text"/>
    <w:basedOn w:val="a"/>
    <w:link w:val="Char"/>
    <w:uiPriority w:val="99"/>
    <w:semiHidden/>
    <w:unhideWhenUsed/>
    <w:rsid w:val="00871E26"/>
    <w:rPr>
      <w:rFonts w:ascii="Tahoma" w:hAnsi="Tahoma" w:cs="Tahoma"/>
      <w:sz w:val="16"/>
      <w:szCs w:val="16"/>
    </w:rPr>
  </w:style>
  <w:style w:type="character" w:customStyle="1" w:styleId="Char">
    <w:name w:val="Κείμενο πλαισίου Char"/>
    <w:basedOn w:val="a0"/>
    <w:link w:val="a5"/>
    <w:uiPriority w:val="99"/>
    <w:semiHidden/>
    <w:rsid w:val="00871E26"/>
    <w:rPr>
      <w:rFonts w:ascii="Tahoma" w:hAnsi="Tahoma" w:cs="Tahoma"/>
      <w:sz w:val="16"/>
      <w:szCs w:val="16"/>
    </w:rPr>
  </w:style>
  <w:style w:type="character" w:styleId="-">
    <w:name w:val="Hyperlink"/>
    <w:basedOn w:val="a0"/>
    <w:uiPriority w:val="99"/>
    <w:unhideWhenUsed/>
    <w:rsid w:val="00EA19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973B5"/>
    <w:pPr>
      <w:framePr w:w="7920" w:h="1980" w:hRule="exact" w:hSpace="180" w:wrap="auto" w:hAnchor="page" w:xAlign="center" w:yAlign="bottom"/>
      <w:ind w:left="2880"/>
    </w:pPr>
    <w:rPr>
      <w:rFonts w:ascii="Calibri" w:eastAsiaTheme="majorEastAsia" w:hAnsi="Calibri" w:cstheme="majorBidi"/>
      <w:szCs w:val="24"/>
    </w:rPr>
  </w:style>
  <w:style w:type="paragraph" w:styleId="a4">
    <w:name w:val="envelope return"/>
    <w:basedOn w:val="a"/>
    <w:uiPriority w:val="99"/>
    <w:semiHidden/>
    <w:unhideWhenUsed/>
    <w:rsid w:val="001973B5"/>
    <w:rPr>
      <w:rFonts w:ascii="Calibri" w:eastAsiaTheme="majorEastAsia" w:hAnsi="Calibri" w:cstheme="majorBidi"/>
      <w:szCs w:val="20"/>
    </w:rPr>
  </w:style>
  <w:style w:type="paragraph" w:styleId="a5">
    <w:name w:val="Balloon Text"/>
    <w:basedOn w:val="a"/>
    <w:link w:val="Char"/>
    <w:uiPriority w:val="99"/>
    <w:semiHidden/>
    <w:unhideWhenUsed/>
    <w:rsid w:val="00871E26"/>
    <w:rPr>
      <w:rFonts w:ascii="Tahoma" w:hAnsi="Tahoma" w:cs="Tahoma"/>
      <w:sz w:val="16"/>
      <w:szCs w:val="16"/>
    </w:rPr>
  </w:style>
  <w:style w:type="character" w:customStyle="1" w:styleId="Char">
    <w:name w:val="Κείμενο πλαισίου Char"/>
    <w:basedOn w:val="a0"/>
    <w:link w:val="a5"/>
    <w:uiPriority w:val="99"/>
    <w:semiHidden/>
    <w:rsid w:val="00871E26"/>
    <w:rPr>
      <w:rFonts w:ascii="Tahoma" w:hAnsi="Tahoma" w:cs="Tahoma"/>
      <w:sz w:val="16"/>
      <w:szCs w:val="16"/>
    </w:rPr>
  </w:style>
  <w:style w:type="character" w:styleId="-">
    <w:name w:val="Hyperlink"/>
    <w:basedOn w:val="a0"/>
    <w:uiPriority w:val="99"/>
    <w:unhideWhenUsed/>
    <w:rsid w:val="00EA1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yk-polichn.les.sch.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il@ly&#954;-polichn.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3109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Ιωάννα</dc:creator>
  <cp:lastModifiedBy>Dell</cp:lastModifiedBy>
  <cp:revision>2</cp:revision>
  <dcterms:created xsi:type="dcterms:W3CDTF">2020-01-21T09:19:00Z</dcterms:created>
  <dcterms:modified xsi:type="dcterms:W3CDTF">2020-01-21T09:19:00Z</dcterms:modified>
</cp:coreProperties>
</file>