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74" w:type="dxa"/>
        <w:tblInd w:w="-34" w:type="dxa"/>
        <w:tblLayout w:type="fixed"/>
        <w:tblLook w:val="0000"/>
      </w:tblPr>
      <w:tblGrid>
        <w:gridCol w:w="1985"/>
        <w:gridCol w:w="1041"/>
        <w:gridCol w:w="2645"/>
        <w:gridCol w:w="283"/>
        <w:gridCol w:w="851"/>
        <w:gridCol w:w="1843"/>
        <w:gridCol w:w="2126"/>
      </w:tblGrid>
      <w:tr w:rsidR="00C459CB" w:rsidRPr="008E7ED4" w:rsidTr="003D088A">
        <w:trPr>
          <w:cantSplit/>
          <w:trHeight w:val="460"/>
        </w:trPr>
        <w:tc>
          <w:tcPr>
            <w:tcW w:w="3026" w:type="dxa"/>
            <w:gridSpan w:val="2"/>
            <w:vMerge w:val="restart"/>
            <w:vAlign w:val="center"/>
          </w:tcPr>
          <w:p w:rsidR="00C459CB" w:rsidRPr="008E7ED4" w:rsidRDefault="00C459CB" w:rsidP="005646D4">
            <w:pPr>
              <w:ind w:right="-59"/>
              <w:jc w:val="center"/>
              <w:rPr>
                <w:rFonts w:ascii="Tahoma" w:hAnsi="Tahoma" w:cs="Tahoma"/>
                <w:b/>
                <w:bCs/>
                <w:sz w:val="24"/>
                <w:szCs w:val="24"/>
                <w:lang w:val="en-US"/>
              </w:rPr>
            </w:pPr>
            <w:r w:rsidRPr="008E7ED4">
              <w:rPr>
                <w:rFonts w:ascii="Tahoma" w:hAnsi="Tahoma" w:cs="Tahoma"/>
                <w:b/>
                <w:bCs/>
                <w:sz w:val="24"/>
                <w:szCs w:val="24"/>
                <w:lang w:val="en-US"/>
              </w:rPr>
              <w:object w:dxaOrig="1935" w:dyaOrig="1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39pt" o:ole="" fillcolor="window">
                  <v:imagedata r:id="rId7" o:title=""/>
                </v:shape>
                <o:OLEObject Type="Embed" ProgID="Paint.Picture" ShapeID="_x0000_i1025" DrawAspect="Content" ObjectID="_1610782652" r:id="rId8">
                  <o:FieldCodes>\s</o:FieldCodes>
                </o:OLEObject>
              </w:object>
            </w:r>
          </w:p>
        </w:tc>
        <w:tc>
          <w:tcPr>
            <w:tcW w:w="2645" w:type="dxa"/>
            <w:vMerge w:val="restart"/>
          </w:tcPr>
          <w:p w:rsidR="00C459CB" w:rsidRPr="008E7ED4" w:rsidRDefault="00C459CB" w:rsidP="005646D4">
            <w:pPr>
              <w:ind w:right="-108"/>
              <w:rPr>
                <w:rFonts w:ascii="Tahoma" w:hAnsi="Tahoma" w:cs="Tahoma"/>
                <w:b/>
                <w:bCs/>
                <w:sz w:val="24"/>
                <w:szCs w:val="24"/>
                <w:lang w:val="en-US"/>
              </w:rPr>
            </w:pPr>
          </w:p>
        </w:tc>
        <w:tc>
          <w:tcPr>
            <w:tcW w:w="5103" w:type="dxa"/>
            <w:gridSpan w:val="4"/>
          </w:tcPr>
          <w:p w:rsidR="00C459CB" w:rsidRPr="008E7ED4" w:rsidRDefault="00C459CB" w:rsidP="005646D4">
            <w:pPr>
              <w:ind w:right="709"/>
              <w:rPr>
                <w:rFonts w:ascii="Tahoma" w:hAnsi="Tahoma" w:cs="Tahoma"/>
                <w:b/>
                <w:bCs/>
                <w:sz w:val="24"/>
                <w:szCs w:val="24"/>
                <w:lang w:val="en-US"/>
              </w:rPr>
            </w:pPr>
          </w:p>
        </w:tc>
      </w:tr>
      <w:tr w:rsidR="00C459CB" w:rsidRPr="008E7ED4" w:rsidTr="003D088A">
        <w:trPr>
          <w:cantSplit/>
          <w:trHeight w:val="340"/>
        </w:trPr>
        <w:tc>
          <w:tcPr>
            <w:tcW w:w="3026" w:type="dxa"/>
            <w:gridSpan w:val="2"/>
            <w:vMerge/>
            <w:vAlign w:val="center"/>
          </w:tcPr>
          <w:p w:rsidR="00C459CB" w:rsidRPr="008E7ED4" w:rsidRDefault="00C459CB" w:rsidP="005646D4">
            <w:pPr>
              <w:ind w:right="709"/>
              <w:jc w:val="center"/>
              <w:rPr>
                <w:rFonts w:ascii="Tahoma" w:hAnsi="Tahoma" w:cs="Tahoma"/>
                <w:b/>
                <w:bCs/>
                <w:sz w:val="24"/>
                <w:szCs w:val="24"/>
                <w:lang w:val="en-US"/>
              </w:rPr>
            </w:pPr>
          </w:p>
        </w:tc>
        <w:tc>
          <w:tcPr>
            <w:tcW w:w="2645" w:type="dxa"/>
            <w:vMerge/>
          </w:tcPr>
          <w:p w:rsidR="00C459CB" w:rsidRPr="008E7ED4" w:rsidRDefault="00C459CB" w:rsidP="005646D4">
            <w:pPr>
              <w:ind w:right="709"/>
              <w:rPr>
                <w:rFonts w:ascii="Tahoma" w:hAnsi="Tahoma" w:cs="Tahoma"/>
                <w:b/>
                <w:bCs/>
                <w:sz w:val="24"/>
                <w:szCs w:val="24"/>
                <w:lang w:val="en-US"/>
              </w:rPr>
            </w:pPr>
          </w:p>
        </w:tc>
        <w:tc>
          <w:tcPr>
            <w:tcW w:w="5103" w:type="dxa"/>
            <w:gridSpan w:val="4"/>
          </w:tcPr>
          <w:p w:rsidR="00C459CB" w:rsidRPr="008E7ED4" w:rsidRDefault="00C459CB" w:rsidP="005646D4">
            <w:pPr>
              <w:ind w:right="709"/>
              <w:rPr>
                <w:rFonts w:ascii="Tahoma" w:hAnsi="Tahoma" w:cs="Tahoma"/>
                <w:b/>
                <w:bCs/>
                <w:sz w:val="24"/>
                <w:szCs w:val="24"/>
                <w:lang w:val="en-US"/>
              </w:rPr>
            </w:pPr>
          </w:p>
        </w:tc>
      </w:tr>
      <w:tr w:rsidR="00C459CB" w:rsidRPr="00796CE9" w:rsidTr="003D088A">
        <w:trPr>
          <w:cantSplit/>
        </w:trPr>
        <w:tc>
          <w:tcPr>
            <w:tcW w:w="5671" w:type="dxa"/>
            <w:gridSpan w:val="3"/>
          </w:tcPr>
          <w:p w:rsidR="00C459CB" w:rsidRDefault="00C459CB" w:rsidP="005646D4">
            <w:pPr>
              <w:ind w:right="-108"/>
              <w:rPr>
                <w:rFonts w:ascii="Tahoma" w:hAnsi="Tahoma" w:cs="Tahoma"/>
                <w:b/>
                <w:bCs/>
              </w:rPr>
            </w:pPr>
            <w:r w:rsidRPr="00FD088B">
              <w:rPr>
                <w:rFonts w:ascii="Tahoma" w:hAnsi="Tahoma" w:cs="Tahoma"/>
                <w:b/>
                <w:bCs/>
              </w:rPr>
              <w:t>ΕΛΛΗΝΙΚΗ ΔΗΜΟΚΡΑΤΙΑ</w:t>
            </w:r>
          </w:p>
          <w:p w:rsidR="00C459CB" w:rsidRDefault="00C459CB" w:rsidP="005646D4">
            <w:pPr>
              <w:ind w:right="-108"/>
              <w:rPr>
                <w:rFonts w:ascii="Tahoma" w:hAnsi="Tahoma" w:cs="Tahoma"/>
                <w:b/>
                <w:bCs/>
              </w:rPr>
            </w:pPr>
            <w:r>
              <w:rPr>
                <w:rFonts w:ascii="Tahoma" w:hAnsi="Tahoma" w:cs="Tahoma"/>
                <w:b/>
                <w:bCs/>
              </w:rPr>
              <w:t xml:space="preserve">ΥΠΟΥΡΓΕΙΟ ΠΑΙΔΕΙΑΣ, ΕΡΕΥΝΑΣ </w:t>
            </w:r>
          </w:p>
          <w:p w:rsidR="00C459CB" w:rsidRPr="00796CE9" w:rsidRDefault="00C459CB" w:rsidP="005646D4">
            <w:pPr>
              <w:ind w:right="-108"/>
              <w:rPr>
                <w:rFonts w:ascii="Tahoma" w:hAnsi="Tahoma" w:cs="Tahoma"/>
                <w:b/>
                <w:bCs/>
              </w:rPr>
            </w:pPr>
            <w:r>
              <w:rPr>
                <w:rFonts w:ascii="Tahoma" w:hAnsi="Tahoma" w:cs="Tahoma"/>
                <w:b/>
                <w:bCs/>
              </w:rPr>
              <w:t>ΚΑΙ ΘΡΗΣΚΕΥΜΑΤΩΝ</w:t>
            </w:r>
          </w:p>
        </w:tc>
        <w:tc>
          <w:tcPr>
            <w:tcW w:w="283" w:type="dxa"/>
          </w:tcPr>
          <w:p w:rsidR="00C459CB" w:rsidRPr="00796CE9" w:rsidRDefault="00C459CB" w:rsidP="005646D4">
            <w:pPr>
              <w:ind w:right="709"/>
              <w:rPr>
                <w:rFonts w:ascii="Tahoma" w:hAnsi="Tahoma" w:cs="Tahoma"/>
                <w:b/>
                <w:bCs/>
              </w:rPr>
            </w:pPr>
          </w:p>
        </w:tc>
        <w:tc>
          <w:tcPr>
            <w:tcW w:w="4820" w:type="dxa"/>
            <w:gridSpan w:val="3"/>
          </w:tcPr>
          <w:p w:rsidR="00C459CB" w:rsidRPr="00E43019" w:rsidRDefault="00C459CB" w:rsidP="005646D4">
            <w:pPr>
              <w:ind w:right="709"/>
              <w:rPr>
                <w:rFonts w:ascii="Tahoma" w:hAnsi="Tahoma" w:cs="Tahoma"/>
                <w:b/>
                <w:bCs/>
                <w:i/>
              </w:rPr>
            </w:pPr>
            <w:r w:rsidRPr="00E43019">
              <w:rPr>
                <w:rFonts w:ascii="Tahoma" w:hAnsi="Tahoma" w:cs="Tahoma"/>
                <w:b/>
                <w:bCs/>
                <w:i/>
              </w:rPr>
              <w:t xml:space="preserve">Ανακοινοποίηση </w:t>
            </w:r>
            <w:r>
              <w:rPr>
                <w:rFonts w:ascii="Tahoma" w:hAnsi="Tahoma" w:cs="Tahoma"/>
                <w:b/>
                <w:bCs/>
                <w:i/>
              </w:rPr>
              <w:t>σ</w:t>
            </w:r>
            <w:r w:rsidRPr="00E43019">
              <w:rPr>
                <w:rFonts w:ascii="Tahoma" w:hAnsi="Tahoma" w:cs="Tahoma"/>
                <w:b/>
                <w:bCs/>
                <w:i/>
              </w:rPr>
              <w:t xml:space="preserve">το ορθό </w:t>
            </w:r>
          </w:p>
        </w:tc>
      </w:tr>
      <w:tr w:rsidR="00C459CB" w:rsidRPr="000D4E0A" w:rsidTr="003D088A">
        <w:trPr>
          <w:cantSplit/>
        </w:trPr>
        <w:tc>
          <w:tcPr>
            <w:tcW w:w="5671" w:type="dxa"/>
            <w:gridSpan w:val="3"/>
          </w:tcPr>
          <w:p w:rsidR="00C459CB" w:rsidRPr="00FD088B" w:rsidRDefault="00C459CB" w:rsidP="005646D4">
            <w:pPr>
              <w:ind w:right="-108"/>
              <w:rPr>
                <w:rFonts w:ascii="Tahoma" w:hAnsi="Tahoma" w:cs="Tahoma"/>
                <w:b/>
                <w:bCs/>
              </w:rPr>
            </w:pPr>
            <w:r w:rsidRPr="00FD088B">
              <w:rPr>
                <w:rFonts w:ascii="Tahoma" w:hAnsi="Tahoma" w:cs="Tahoma"/>
                <w:b/>
                <w:bCs/>
              </w:rPr>
              <w:t xml:space="preserve">ΠΕΡΙΦ. Δ/ΝΣΗ Α/ΘΜΙΑΣ &amp; Β/ΘΜΙΑΣ </w:t>
            </w:r>
          </w:p>
        </w:tc>
        <w:tc>
          <w:tcPr>
            <w:tcW w:w="283" w:type="dxa"/>
          </w:tcPr>
          <w:p w:rsidR="00C459CB" w:rsidRPr="00FD088B" w:rsidRDefault="00C459CB" w:rsidP="005646D4">
            <w:pPr>
              <w:ind w:right="709"/>
              <w:rPr>
                <w:rFonts w:ascii="Tahoma" w:hAnsi="Tahoma" w:cs="Tahoma"/>
                <w:b/>
                <w:bCs/>
              </w:rPr>
            </w:pPr>
          </w:p>
        </w:tc>
        <w:tc>
          <w:tcPr>
            <w:tcW w:w="2694" w:type="dxa"/>
            <w:gridSpan w:val="2"/>
            <w:vAlign w:val="center"/>
          </w:tcPr>
          <w:p w:rsidR="00C459CB" w:rsidRPr="00FD088B" w:rsidRDefault="00C459CB" w:rsidP="005646D4">
            <w:pPr>
              <w:ind w:right="709"/>
              <w:jc w:val="right"/>
              <w:rPr>
                <w:rFonts w:ascii="Tahoma" w:hAnsi="Tahoma" w:cs="Tahoma"/>
                <w:b/>
                <w:bCs/>
              </w:rPr>
            </w:pPr>
          </w:p>
        </w:tc>
        <w:tc>
          <w:tcPr>
            <w:tcW w:w="2126" w:type="dxa"/>
            <w:vAlign w:val="center"/>
          </w:tcPr>
          <w:p w:rsidR="00C459CB" w:rsidRPr="00FD088B" w:rsidRDefault="00C459CB" w:rsidP="005646D4">
            <w:pPr>
              <w:ind w:right="709"/>
              <w:rPr>
                <w:rFonts w:ascii="Tahoma" w:hAnsi="Tahoma" w:cs="Tahoma"/>
                <w:b/>
                <w:bCs/>
              </w:rPr>
            </w:pPr>
          </w:p>
        </w:tc>
      </w:tr>
      <w:tr w:rsidR="00C459CB" w:rsidRPr="001D104F" w:rsidTr="003D088A">
        <w:trPr>
          <w:cantSplit/>
        </w:trPr>
        <w:tc>
          <w:tcPr>
            <w:tcW w:w="5671" w:type="dxa"/>
            <w:gridSpan w:val="3"/>
          </w:tcPr>
          <w:p w:rsidR="00C459CB" w:rsidRPr="00FD088B" w:rsidRDefault="00C459CB" w:rsidP="005646D4">
            <w:pPr>
              <w:ind w:right="-108"/>
              <w:rPr>
                <w:rFonts w:ascii="Tahoma" w:hAnsi="Tahoma" w:cs="Tahoma"/>
                <w:b/>
                <w:bCs/>
                <w:lang w:val="en-US"/>
              </w:rPr>
            </w:pPr>
            <w:r w:rsidRPr="00FD088B">
              <w:rPr>
                <w:rFonts w:ascii="Tahoma" w:hAnsi="Tahoma" w:cs="Tahoma"/>
                <w:b/>
                <w:bCs/>
              </w:rPr>
              <w:t>ΕΚΠ</w:t>
            </w:r>
            <w:r w:rsidRPr="00FD088B">
              <w:rPr>
                <w:rFonts w:ascii="Tahoma" w:hAnsi="Tahoma" w:cs="Tahoma"/>
                <w:b/>
                <w:bCs/>
                <w:lang w:val="en-US"/>
              </w:rPr>
              <w:t>/</w:t>
            </w:r>
            <w:r w:rsidRPr="00FD088B">
              <w:rPr>
                <w:rFonts w:ascii="Tahoma" w:hAnsi="Tahoma" w:cs="Tahoma"/>
                <w:b/>
                <w:bCs/>
              </w:rPr>
              <w:t>ΣΗΣ ΒΟΡ</w:t>
            </w:r>
            <w:r w:rsidRPr="00FD088B">
              <w:rPr>
                <w:rFonts w:ascii="Tahoma" w:hAnsi="Tahoma" w:cs="Tahoma"/>
                <w:b/>
                <w:bCs/>
                <w:lang w:val="en-US"/>
              </w:rPr>
              <w:t>.</w:t>
            </w:r>
            <w:r w:rsidRPr="00FD088B">
              <w:rPr>
                <w:rFonts w:ascii="Tahoma" w:hAnsi="Tahoma" w:cs="Tahoma"/>
                <w:b/>
                <w:bCs/>
              </w:rPr>
              <w:t>ΑΙΓΑΙΟΥ</w:t>
            </w:r>
          </w:p>
        </w:tc>
        <w:tc>
          <w:tcPr>
            <w:tcW w:w="283" w:type="dxa"/>
          </w:tcPr>
          <w:p w:rsidR="00C459CB" w:rsidRPr="00FD088B" w:rsidRDefault="00C459CB" w:rsidP="005646D4">
            <w:pPr>
              <w:ind w:right="709"/>
              <w:rPr>
                <w:rFonts w:ascii="Tahoma" w:hAnsi="Tahoma" w:cs="Tahoma"/>
                <w:b/>
                <w:bCs/>
                <w:lang w:val="en-US"/>
              </w:rPr>
            </w:pPr>
          </w:p>
        </w:tc>
        <w:tc>
          <w:tcPr>
            <w:tcW w:w="2694" w:type="dxa"/>
            <w:gridSpan w:val="2"/>
            <w:vAlign w:val="center"/>
          </w:tcPr>
          <w:p w:rsidR="00C459CB" w:rsidRPr="00FD088B" w:rsidRDefault="00C459CB" w:rsidP="00266E92">
            <w:pPr>
              <w:ind w:right="34"/>
              <w:jc w:val="center"/>
              <w:rPr>
                <w:rFonts w:ascii="Tahoma" w:hAnsi="Tahoma" w:cs="Tahoma"/>
                <w:b/>
                <w:bCs/>
                <w:lang w:val="en-US"/>
              </w:rPr>
            </w:pPr>
            <w:r>
              <w:rPr>
                <w:rFonts w:ascii="Tahoma" w:hAnsi="Tahoma" w:cs="Tahoma"/>
                <w:b/>
                <w:bCs/>
              </w:rPr>
              <w:t xml:space="preserve">                   Πέτρα</w:t>
            </w:r>
          </w:p>
        </w:tc>
        <w:tc>
          <w:tcPr>
            <w:tcW w:w="2126" w:type="dxa"/>
            <w:vAlign w:val="center"/>
          </w:tcPr>
          <w:p w:rsidR="00C459CB" w:rsidRPr="004F5E7D" w:rsidRDefault="00C459CB" w:rsidP="00806004">
            <w:pPr>
              <w:ind w:right="-108"/>
              <w:rPr>
                <w:rFonts w:ascii="Tahoma" w:hAnsi="Tahoma" w:cs="Tahoma"/>
                <w:bCs/>
                <w:lang w:val="en-US"/>
              </w:rPr>
            </w:pPr>
            <w:r>
              <w:rPr>
                <w:rFonts w:ascii="Tahoma" w:hAnsi="Tahoma" w:cs="Tahoma"/>
                <w:bCs/>
              </w:rPr>
              <w:t>2</w:t>
            </w:r>
            <w:r>
              <w:rPr>
                <w:rFonts w:ascii="Tahoma" w:hAnsi="Tahoma" w:cs="Tahoma"/>
                <w:bCs/>
                <w:lang w:val="en-US"/>
              </w:rPr>
              <w:t>4</w:t>
            </w:r>
            <w:r w:rsidRPr="00FD088B">
              <w:rPr>
                <w:rFonts w:ascii="Tahoma" w:hAnsi="Tahoma" w:cs="Tahoma"/>
                <w:bCs/>
              </w:rPr>
              <w:t>/</w:t>
            </w:r>
            <w:r>
              <w:rPr>
                <w:rFonts w:ascii="Tahoma" w:hAnsi="Tahoma" w:cs="Tahoma"/>
                <w:bCs/>
              </w:rPr>
              <w:t>0</w:t>
            </w:r>
            <w:r>
              <w:rPr>
                <w:rFonts w:ascii="Tahoma" w:hAnsi="Tahoma" w:cs="Tahoma"/>
                <w:bCs/>
                <w:lang w:val="en-US"/>
              </w:rPr>
              <w:t>1</w:t>
            </w:r>
            <w:r w:rsidRPr="00FD088B">
              <w:rPr>
                <w:rFonts w:ascii="Tahoma" w:hAnsi="Tahoma" w:cs="Tahoma"/>
                <w:bCs/>
              </w:rPr>
              <w:t>/201</w:t>
            </w:r>
            <w:r>
              <w:rPr>
                <w:rFonts w:ascii="Tahoma" w:hAnsi="Tahoma" w:cs="Tahoma"/>
                <w:bCs/>
              </w:rPr>
              <w:t>9</w:t>
            </w:r>
          </w:p>
        </w:tc>
      </w:tr>
      <w:tr w:rsidR="00C459CB" w:rsidRPr="001D104F" w:rsidTr="003D088A">
        <w:trPr>
          <w:cantSplit/>
        </w:trPr>
        <w:tc>
          <w:tcPr>
            <w:tcW w:w="5671" w:type="dxa"/>
            <w:gridSpan w:val="3"/>
          </w:tcPr>
          <w:p w:rsidR="00C459CB" w:rsidRPr="00FD088B" w:rsidRDefault="00C459CB" w:rsidP="005646D4">
            <w:pPr>
              <w:ind w:right="-108"/>
              <w:rPr>
                <w:rFonts w:ascii="Tahoma" w:hAnsi="Tahoma" w:cs="Tahoma"/>
                <w:b/>
                <w:bCs/>
              </w:rPr>
            </w:pPr>
            <w:r w:rsidRPr="00FD088B">
              <w:rPr>
                <w:rFonts w:ascii="Tahoma" w:hAnsi="Tahoma" w:cs="Tahoma"/>
                <w:b/>
                <w:bCs/>
              </w:rPr>
              <w:t>Δ/ΝΣΗ Β/ΜΙΑΣ ΕΚΠ/ΣΗΣ ΛΕΣΒΟΥ</w:t>
            </w:r>
          </w:p>
        </w:tc>
        <w:tc>
          <w:tcPr>
            <w:tcW w:w="283" w:type="dxa"/>
          </w:tcPr>
          <w:p w:rsidR="00C459CB" w:rsidRPr="00FD088B" w:rsidRDefault="00C459CB" w:rsidP="005646D4">
            <w:pPr>
              <w:ind w:right="709"/>
              <w:rPr>
                <w:rFonts w:ascii="Tahoma" w:hAnsi="Tahoma" w:cs="Tahoma"/>
                <w:b/>
                <w:bCs/>
              </w:rPr>
            </w:pPr>
          </w:p>
        </w:tc>
        <w:tc>
          <w:tcPr>
            <w:tcW w:w="2694" w:type="dxa"/>
            <w:gridSpan w:val="2"/>
            <w:vAlign w:val="center"/>
          </w:tcPr>
          <w:p w:rsidR="00C459CB" w:rsidRPr="00FD088B" w:rsidRDefault="00C459CB" w:rsidP="005646D4">
            <w:pPr>
              <w:ind w:right="34"/>
              <w:jc w:val="right"/>
              <w:rPr>
                <w:rFonts w:ascii="Tahoma" w:hAnsi="Tahoma" w:cs="Tahoma"/>
                <w:b/>
                <w:bCs/>
                <w:lang w:val="en-US"/>
              </w:rPr>
            </w:pPr>
            <w:r w:rsidRPr="00FD088B">
              <w:rPr>
                <w:rFonts w:ascii="Tahoma" w:hAnsi="Tahoma" w:cs="Tahoma"/>
                <w:b/>
                <w:bCs/>
              </w:rPr>
              <w:t>Αριθμ</w:t>
            </w:r>
            <w:r w:rsidRPr="00FD088B">
              <w:rPr>
                <w:rFonts w:ascii="Tahoma" w:hAnsi="Tahoma" w:cs="Tahoma"/>
                <w:b/>
                <w:bCs/>
                <w:lang w:val="en-US"/>
              </w:rPr>
              <w:t>.</w:t>
            </w:r>
            <w:r w:rsidRPr="00FD088B">
              <w:rPr>
                <w:rFonts w:ascii="Tahoma" w:hAnsi="Tahoma" w:cs="Tahoma"/>
                <w:b/>
                <w:bCs/>
              </w:rPr>
              <w:t>πρωτ</w:t>
            </w:r>
          </w:p>
        </w:tc>
        <w:tc>
          <w:tcPr>
            <w:tcW w:w="2126" w:type="dxa"/>
            <w:vAlign w:val="center"/>
          </w:tcPr>
          <w:p w:rsidR="00C459CB" w:rsidRPr="005F37B0" w:rsidRDefault="00C459CB" w:rsidP="003F0B26">
            <w:pPr>
              <w:ind w:right="-108"/>
              <w:rPr>
                <w:rFonts w:ascii="Tahoma" w:hAnsi="Tahoma" w:cs="Tahoma"/>
                <w:bCs/>
                <w:lang w:val="en-US"/>
              </w:rPr>
            </w:pPr>
            <w:r>
              <w:rPr>
                <w:rFonts w:ascii="Tahoma" w:hAnsi="Tahoma" w:cs="Tahoma"/>
                <w:bCs/>
                <w:lang w:val="en-US"/>
              </w:rPr>
              <w:t>13</w:t>
            </w:r>
          </w:p>
        </w:tc>
      </w:tr>
      <w:tr w:rsidR="00C459CB" w:rsidRPr="001D104F" w:rsidTr="003D088A">
        <w:trPr>
          <w:cantSplit/>
          <w:trHeight w:val="298"/>
        </w:trPr>
        <w:tc>
          <w:tcPr>
            <w:tcW w:w="5671" w:type="dxa"/>
            <w:gridSpan w:val="3"/>
          </w:tcPr>
          <w:p w:rsidR="00C459CB" w:rsidRPr="00FD088B" w:rsidRDefault="00C459CB" w:rsidP="005F37B0">
            <w:pPr>
              <w:ind w:right="-108"/>
              <w:rPr>
                <w:rFonts w:ascii="Tahoma" w:hAnsi="Tahoma" w:cs="Tahoma"/>
                <w:b/>
                <w:bCs/>
                <w:lang w:val="en-US"/>
              </w:rPr>
            </w:pPr>
            <w:r>
              <w:rPr>
                <w:rFonts w:ascii="Tahoma" w:hAnsi="Tahoma" w:cs="Tahoma"/>
                <w:b/>
                <w:bCs/>
              </w:rPr>
              <w:t>ΗΜΕΡΗΣΙΟ ΓΥΜΝΑΣΙΟ ΠΕΤΡΑΣ</w:t>
            </w:r>
            <w:r w:rsidRPr="00FD088B">
              <w:rPr>
                <w:rFonts w:ascii="Tahoma" w:hAnsi="Tahoma" w:cs="Tahoma"/>
                <w:b/>
                <w:bCs/>
              </w:rPr>
              <w:t xml:space="preserve"> </w:t>
            </w:r>
            <w:r>
              <w:rPr>
                <w:rFonts w:ascii="Tahoma" w:hAnsi="Tahoma" w:cs="Tahoma"/>
                <w:b/>
                <w:bCs/>
              </w:rPr>
              <w:t>ΛΕΣΒΟΥ</w:t>
            </w:r>
          </w:p>
        </w:tc>
        <w:tc>
          <w:tcPr>
            <w:tcW w:w="283" w:type="dxa"/>
          </w:tcPr>
          <w:p w:rsidR="00C459CB" w:rsidRPr="00FD088B" w:rsidRDefault="00C459CB" w:rsidP="005646D4">
            <w:pPr>
              <w:ind w:right="709"/>
              <w:rPr>
                <w:rFonts w:ascii="Tahoma" w:hAnsi="Tahoma" w:cs="Tahoma"/>
                <w:b/>
                <w:bCs/>
                <w:lang w:val="en-US"/>
              </w:rPr>
            </w:pPr>
          </w:p>
        </w:tc>
        <w:tc>
          <w:tcPr>
            <w:tcW w:w="2694" w:type="dxa"/>
            <w:gridSpan w:val="2"/>
            <w:vAlign w:val="center"/>
          </w:tcPr>
          <w:p w:rsidR="00C459CB" w:rsidRPr="00FD088B" w:rsidRDefault="00C459CB" w:rsidP="005646D4">
            <w:pPr>
              <w:ind w:right="-109"/>
              <w:jc w:val="right"/>
              <w:rPr>
                <w:rFonts w:ascii="Tahoma" w:hAnsi="Tahoma" w:cs="Tahoma"/>
                <w:b/>
                <w:bCs/>
                <w:lang w:val="en-US"/>
              </w:rPr>
            </w:pPr>
          </w:p>
        </w:tc>
        <w:tc>
          <w:tcPr>
            <w:tcW w:w="2126" w:type="dxa"/>
            <w:vAlign w:val="center"/>
          </w:tcPr>
          <w:p w:rsidR="00C459CB" w:rsidRPr="00FD088B" w:rsidRDefault="00C459CB" w:rsidP="005646D4">
            <w:pPr>
              <w:ind w:right="-108"/>
              <w:rPr>
                <w:rFonts w:ascii="Tahoma" w:hAnsi="Tahoma" w:cs="Tahoma"/>
                <w:b/>
                <w:bCs/>
                <w:lang w:val="en-US"/>
              </w:rPr>
            </w:pPr>
          </w:p>
        </w:tc>
      </w:tr>
      <w:tr w:rsidR="00C459CB" w:rsidRPr="001D104F" w:rsidTr="003D088A">
        <w:trPr>
          <w:cantSplit/>
        </w:trPr>
        <w:tc>
          <w:tcPr>
            <w:tcW w:w="1985" w:type="dxa"/>
            <w:vAlign w:val="center"/>
          </w:tcPr>
          <w:p w:rsidR="00C459CB" w:rsidRPr="00FD088B" w:rsidRDefault="00C459CB" w:rsidP="005646D4">
            <w:pPr>
              <w:ind w:right="-109"/>
              <w:rPr>
                <w:rFonts w:ascii="Tahoma" w:hAnsi="Tahoma" w:cs="Tahoma"/>
                <w:b/>
                <w:bCs/>
                <w:lang w:val="en-US"/>
              </w:rPr>
            </w:pPr>
            <w:r w:rsidRPr="00FD088B">
              <w:rPr>
                <w:rFonts w:ascii="Tahoma" w:hAnsi="Tahoma" w:cs="Tahoma"/>
                <w:b/>
                <w:bCs/>
              </w:rPr>
              <w:t>Ταχ</w:t>
            </w:r>
            <w:r w:rsidRPr="00FD088B">
              <w:rPr>
                <w:rFonts w:ascii="Tahoma" w:hAnsi="Tahoma" w:cs="Tahoma"/>
                <w:b/>
                <w:bCs/>
                <w:lang w:val="en-US"/>
              </w:rPr>
              <w:t>.</w:t>
            </w:r>
            <w:r w:rsidRPr="00FD088B">
              <w:rPr>
                <w:rFonts w:ascii="Tahoma" w:hAnsi="Tahoma" w:cs="Tahoma"/>
                <w:b/>
                <w:bCs/>
              </w:rPr>
              <w:t>Δ</w:t>
            </w:r>
            <w:r w:rsidRPr="00FD088B">
              <w:rPr>
                <w:rFonts w:ascii="Tahoma" w:hAnsi="Tahoma" w:cs="Tahoma"/>
                <w:b/>
                <w:bCs/>
                <w:lang w:val="en-US"/>
              </w:rPr>
              <w:t>/</w:t>
            </w:r>
            <w:r w:rsidRPr="00FD088B">
              <w:rPr>
                <w:rFonts w:ascii="Tahoma" w:hAnsi="Tahoma" w:cs="Tahoma"/>
                <w:b/>
                <w:bCs/>
              </w:rPr>
              <w:t xml:space="preserve">νση </w:t>
            </w:r>
            <w:r w:rsidRPr="00FD088B">
              <w:rPr>
                <w:rFonts w:ascii="Tahoma" w:hAnsi="Tahoma" w:cs="Tahoma"/>
                <w:b/>
                <w:bCs/>
                <w:lang w:val="en-US"/>
              </w:rPr>
              <w:t>:</w:t>
            </w:r>
          </w:p>
        </w:tc>
        <w:tc>
          <w:tcPr>
            <w:tcW w:w="3686" w:type="dxa"/>
            <w:gridSpan w:val="2"/>
            <w:vAlign w:val="center"/>
          </w:tcPr>
          <w:p w:rsidR="00C459CB" w:rsidRPr="00FD088B" w:rsidRDefault="00C459CB" w:rsidP="005F37B0">
            <w:pPr>
              <w:tabs>
                <w:tab w:val="left" w:pos="3400"/>
              </w:tabs>
              <w:ind w:right="-108"/>
              <w:rPr>
                <w:rFonts w:ascii="Tahoma" w:hAnsi="Tahoma" w:cs="Tahoma"/>
                <w:b/>
                <w:bCs/>
              </w:rPr>
            </w:pPr>
            <w:r>
              <w:rPr>
                <w:rFonts w:ascii="Tahoma" w:hAnsi="Tahoma" w:cs="Tahoma"/>
                <w:b/>
                <w:bCs/>
              </w:rPr>
              <w:t>Πέτρα Λέσβου</w:t>
            </w:r>
          </w:p>
        </w:tc>
        <w:tc>
          <w:tcPr>
            <w:tcW w:w="283" w:type="dxa"/>
          </w:tcPr>
          <w:p w:rsidR="00C459CB" w:rsidRPr="00FD088B" w:rsidRDefault="00C459CB" w:rsidP="005646D4">
            <w:pPr>
              <w:ind w:right="709"/>
              <w:rPr>
                <w:rFonts w:ascii="Tahoma" w:hAnsi="Tahoma" w:cs="Tahoma"/>
                <w:b/>
                <w:bCs/>
                <w:lang w:val="en-US"/>
              </w:rPr>
            </w:pPr>
          </w:p>
        </w:tc>
        <w:tc>
          <w:tcPr>
            <w:tcW w:w="851" w:type="dxa"/>
            <w:vAlign w:val="center"/>
          </w:tcPr>
          <w:p w:rsidR="00C459CB" w:rsidRPr="00FD088B" w:rsidRDefault="00C459CB" w:rsidP="005646D4">
            <w:pPr>
              <w:ind w:right="-108"/>
              <w:rPr>
                <w:rFonts w:ascii="Tahoma" w:hAnsi="Tahoma" w:cs="Tahoma"/>
                <w:bCs/>
              </w:rPr>
            </w:pPr>
            <w:r w:rsidRPr="00FD088B">
              <w:rPr>
                <w:rFonts w:ascii="Tahoma" w:hAnsi="Tahoma" w:cs="Tahoma"/>
                <w:b/>
                <w:bCs/>
              </w:rPr>
              <w:t>ΠΡΟΣ</w:t>
            </w:r>
            <w:r w:rsidRPr="00FD088B">
              <w:rPr>
                <w:rFonts w:ascii="Tahoma" w:hAnsi="Tahoma" w:cs="Tahoma"/>
                <w:b/>
                <w:bCs/>
                <w:lang w:val="en-US"/>
              </w:rPr>
              <w:t xml:space="preserve">: </w:t>
            </w:r>
            <w:r w:rsidRPr="00FD088B">
              <w:rPr>
                <w:rFonts w:ascii="Tahoma" w:hAnsi="Tahoma" w:cs="Tahoma"/>
                <w:bCs/>
              </w:rPr>
              <w:t xml:space="preserve"> </w:t>
            </w:r>
            <w:r w:rsidRPr="00FD088B">
              <w:rPr>
                <w:rFonts w:ascii="Tahoma" w:hAnsi="Tahoma" w:cs="Tahoma"/>
                <w:bCs/>
                <w:lang w:val="en-US"/>
              </w:rPr>
              <w:t xml:space="preserve">   </w:t>
            </w:r>
            <w:r w:rsidRPr="00FD088B">
              <w:rPr>
                <w:rFonts w:ascii="Tahoma" w:hAnsi="Tahoma" w:cs="Tahoma"/>
                <w:bCs/>
              </w:rPr>
              <w:t xml:space="preserve">  </w:t>
            </w:r>
          </w:p>
        </w:tc>
        <w:tc>
          <w:tcPr>
            <w:tcW w:w="3969" w:type="dxa"/>
            <w:gridSpan w:val="2"/>
          </w:tcPr>
          <w:p w:rsidR="00C459CB" w:rsidRPr="00FD088B" w:rsidRDefault="00C459CB" w:rsidP="005646D4">
            <w:pPr>
              <w:ind w:right="-108"/>
              <w:rPr>
                <w:rFonts w:ascii="Tahoma" w:hAnsi="Tahoma" w:cs="Tahoma"/>
                <w:bCs/>
              </w:rPr>
            </w:pPr>
            <w:r w:rsidRPr="00FD088B">
              <w:rPr>
                <w:rFonts w:ascii="Tahoma" w:hAnsi="Tahoma" w:cs="Tahoma"/>
                <w:bCs/>
              </w:rPr>
              <w:t>Διεύθυνση Δ/βαθμιας Εκπ/σης Λέσβου</w:t>
            </w:r>
          </w:p>
        </w:tc>
      </w:tr>
      <w:tr w:rsidR="00C459CB" w:rsidRPr="001D104F" w:rsidTr="003D088A">
        <w:trPr>
          <w:cantSplit/>
        </w:trPr>
        <w:tc>
          <w:tcPr>
            <w:tcW w:w="1985" w:type="dxa"/>
            <w:vAlign w:val="center"/>
          </w:tcPr>
          <w:p w:rsidR="00C459CB" w:rsidRPr="00FD088B" w:rsidRDefault="00C459CB" w:rsidP="005646D4">
            <w:pPr>
              <w:ind w:right="-109"/>
              <w:rPr>
                <w:rFonts w:ascii="Tahoma" w:hAnsi="Tahoma" w:cs="Tahoma"/>
                <w:b/>
                <w:bCs/>
              </w:rPr>
            </w:pPr>
            <w:r w:rsidRPr="00FD088B">
              <w:rPr>
                <w:rFonts w:ascii="Tahoma" w:hAnsi="Tahoma" w:cs="Tahoma"/>
                <w:b/>
                <w:bCs/>
              </w:rPr>
              <w:t>Ταχ.κώδικας:</w:t>
            </w:r>
          </w:p>
        </w:tc>
        <w:tc>
          <w:tcPr>
            <w:tcW w:w="3686" w:type="dxa"/>
            <w:gridSpan w:val="2"/>
          </w:tcPr>
          <w:p w:rsidR="00C459CB" w:rsidRPr="00FD088B" w:rsidRDefault="00C459CB" w:rsidP="005F37B0">
            <w:pPr>
              <w:ind w:right="-108"/>
              <w:rPr>
                <w:rFonts w:ascii="Tahoma" w:hAnsi="Tahoma" w:cs="Tahoma"/>
                <w:b/>
                <w:bCs/>
              </w:rPr>
            </w:pPr>
            <w:r w:rsidRPr="00FD088B">
              <w:rPr>
                <w:rFonts w:ascii="Tahoma" w:hAnsi="Tahoma" w:cs="Tahoma"/>
                <w:b/>
                <w:bCs/>
              </w:rPr>
              <w:t>8110</w:t>
            </w:r>
            <w:r>
              <w:rPr>
                <w:rFonts w:ascii="Tahoma" w:hAnsi="Tahoma" w:cs="Tahoma"/>
                <w:b/>
                <w:bCs/>
              </w:rPr>
              <w:t>9</w:t>
            </w:r>
          </w:p>
        </w:tc>
        <w:tc>
          <w:tcPr>
            <w:tcW w:w="283" w:type="dxa"/>
          </w:tcPr>
          <w:p w:rsidR="00C459CB" w:rsidRPr="00FD088B" w:rsidRDefault="00C459CB" w:rsidP="005646D4">
            <w:pPr>
              <w:ind w:right="709"/>
              <w:rPr>
                <w:rFonts w:ascii="Tahoma" w:hAnsi="Tahoma" w:cs="Tahoma"/>
                <w:b/>
                <w:bCs/>
              </w:rPr>
            </w:pPr>
          </w:p>
        </w:tc>
        <w:tc>
          <w:tcPr>
            <w:tcW w:w="851" w:type="dxa"/>
            <w:vAlign w:val="center"/>
          </w:tcPr>
          <w:p w:rsidR="00C459CB" w:rsidRPr="00FD088B" w:rsidRDefault="00C459CB" w:rsidP="005646D4">
            <w:pPr>
              <w:ind w:right="-108"/>
              <w:rPr>
                <w:rFonts w:ascii="Tahoma" w:hAnsi="Tahoma" w:cs="Tahoma"/>
                <w:b/>
                <w:bCs/>
              </w:rPr>
            </w:pPr>
          </w:p>
        </w:tc>
        <w:tc>
          <w:tcPr>
            <w:tcW w:w="3969" w:type="dxa"/>
            <w:gridSpan w:val="2"/>
            <w:vAlign w:val="center"/>
          </w:tcPr>
          <w:p w:rsidR="00C459CB" w:rsidRPr="00FD088B" w:rsidRDefault="00C459CB" w:rsidP="005646D4">
            <w:pPr>
              <w:rPr>
                <w:rFonts w:ascii="Tahoma" w:hAnsi="Tahoma" w:cs="Tahoma"/>
                <w:bCs/>
              </w:rPr>
            </w:pPr>
          </w:p>
        </w:tc>
      </w:tr>
      <w:tr w:rsidR="00C459CB" w:rsidRPr="001D104F" w:rsidTr="003D088A">
        <w:trPr>
          <w:cantSplit/>
        </w:trPr>
        <w:tc>
          <w:tcPr>
            <w:tcW w:w="1985" w:type="dxa"/>
          </w:tcPr>
          <w:p w:rsidR="00C459CB" w:rsidRPr="00FD088B" w:rsidRDefault="00C459CB" w:rsidP="005646D4">
            <w:pPr>
              <w:ind w:right="-109"/>
              <w:rPr>
                <w:rFonts w:ascii="Tahoma" w:hAnsi="Tahoma" w:cs="Tahoma"/>
                <w:b/>
                <w:bCs/>
              </w:rPr>
            </w:pPr>
            <w:r w:rsidRPr="00FD088B">
              <w:rPr>
                <w:rFonts w:ascii="Tahoma" w:hAnsi="Tahoma" w:cs="Tahoma"/>
                <w:b/>
                <w:bCs/>
              </w:rPr>
              <w:t>Τηλέφωνο :</w:t>
            </w:r>
          </w:p>
        </w:tc>
        <w:tc>
          <w:tcPr>
            <w:tcW w:w="3686" w:type="dxa"/>
            <w:gridSpan w:val="2"/>
          </w:tcPr>
          <w:p w:rsidR="00C459CB" w:rsidRPr="00FD088B" w:rsidRDefault="00C459CB" w:rsidP="005F37B0">
            <w:pPr>
              <w:ind w:right="-108"/>
              <w:rPr>
                <w:rFonts w:ascii="Tahoma" w:hAnsi="Tahoma" w:cs="Tahoma"/>
                <w:b/>
                <w:bCs/>
              </w:rPr>
            </w:pPr>
            <w:r>
              <w:rPr>
                <w:rFonts w:ascii="Tahoma" w:hAnsi="Tahoma" w:cs="Tahoma"/>
                <w:b/>
                <w:bCs/>
              </w:rPr>
              <w:t>2253041203</w:t>
            </w:r>
          </w:p>
        </w:tc>
        <w:tc>
          <w:tcPr>
            <w:tcW w:w="283" w:type="dxa"/>
          </w:tcPr>
          <w:p w:rsidR="00C459CB" w:rsidRPr="00FD088B" w:rsidRDefault="00C459CB" w:rsidP="005646D4">
            <w:pPr>
              <w:ind w:right="709"/>
              <w:rPr>
                <w:rFonts w:ascii="Tahoma" w:hAnsi="Tahoma" w:cs="Tahoma"/>
                <w:b/>
                <w:bCs/>
              </w:rPr>
            </w:pPr>
          </w:p>
        </w:tc>
        <w:tc>
          <w:tcPr>
            <w:tcW w:w="851" w:type="dxa"/>
            <w:vAlign w:val="center"/>
          </w:tcPr>
          <w:p w:rsidR="00C459CB" w:rsidRPr="00FD088B" w:rsidRDefault="00C459CB" w:rsidP="005646D4">
            <w:pPr>
              <w:ind w:right="-108"/>
              <w:rPr>
                <w:rFonts w:ascii="Tahoma" w:hAnsi="Tahoma" w:cs="Tahoma"/>
                <w:b/>
                <w:bCs/>
              </w:rPr>
            </w:pPr>
          </w:p>
        </w:tc>
        <w:tc>
          <w:tcPr>
            <w:tcW w:w="3969" w:type="dxa"/>
            <w:gridSpan w:val="2"/>
          </w:tcPr>
          <w:p w:rsidR="00C459CB" w:rsidRPr="00FD088B" w:rsidRDefault="00C459CB" w:rsidP="00FD088B">
            <w:r w:rsidRPr="00FD088B">
              <w:t>Για ανάρτηση στο διαδίκτυο</w:t>
            </w:r>
          </w:p>
          <w:p w:rsidR="00C459CB" w:rsidRPr="00FD088B" w:rsidRDefault="00C459CB" w:rsidP="005646D4">
            <w:pPr>
              <w:ind w:right="709"/>
              <w:rPr>
                <w:rFonts w:ascii="Tahoma" w:hAnsi="Tahoma" w:cs="Tahoma"/>
                <w:bCs/>
              </w:rPr>
            </w:pPr>
          </w:p>
        </w:tc>
      </w:tr>
      <w:tr w:rsidR="00C459CB" w:rsidRPr="0079666A" w:rsidTr="003D088A">
        <w:trPr>
          <w:cantSplit/>
        </w:trPr>
        <w:tc>
          <w:tcPr>
            <w:tcW w:w="1985" w:type="dxa"/>
          </w:tcPr>
          <w:p w:rsidR="00C459CB" w:rsidRPr="00FD088B" w:rsidRDefault="00C459CB" w:rsidP="005646D4">
            <w:pPr>
              <w:ind w:right="-109"/>
              <w:rPr>
                <w:rFonts w:ascii="Tahoma" w:hAnsi="Tahoma" w:cs="Tahoma"/>
                <w:b/>
                <w:bCs/>
              </w:rPr>
            </w:pPr>
            <w:r w:rsidRPr="00FD088B">
              <w:rPr>
                <w:rFonts w:ascii="Tahoma" w:hAnsi="Tahoma" w:cs="Tahoma"/>
                <w:b/>
                <w:bCs/>
                <w:lang w:val="en-US"/>
              </w:rPr>
              <w:t>FAX</w:t>
            </w:r>
          </w:p>
        </w:tc>
        <w:tc>
          <w:tcPr>
            <w:tcW w:w="3686" w:type="dxa"/>
            <w:gridSpan w:val="2"/>
          </w:tcPr>
          <w:p w:rsidR="00C459CB" w:rsidRPr="00FD088B" w:rsidRDefault="00C459CB" w:rsidP="005F37B0">
            <w:pPr>
              <w:ind w:right="-108"/>
              <w:rPr>
                <w:rFonts w:ascii="Tahoma" w:hAnsi="Tahoma" w:cs="Tahoma"/>
                <w:b/>
                <w:bCs/>
              </w:rPr>
            </w:pPr>
            <w:r>
              <w:rPr>
                <w:rFonts w:ascii="Tahoma" w:hAnsi="Tahoma" w:cs="Tahoma"/>
                <w:b/>
                <w:bCs/>
              </w:rPr>
              <w:t>2253041203</w:t>
            </w:r>
          </w:p>
        </w:tc>
        <w:tc>
          <w:tcPr>
            <w:tcW w:w="283" w:type="dxa"/>
          </w:tcPr>
          <w:p w:rsidR="00C459CB" w:rsidRPr="00FD088B" w:rsidRDefault="00C459CB" w:rsidP="005646D4">
            <w:pPr>
              <w:ind w:right="709"/>
              <w:rPr>
                <w:rFonts w:ascii="Tahoma" w:hAnsi="Tahoma" w:cs="Tahoma"/>
                <w:b/>
                <w:bCs/>
              </w:rPr>
            </w:pPr>
          </w:p>
        </w:tc>
        <w:tc>
          <w:tcPr>
            <w:tcW w:w="851" w:type="dxa"/>
            <w:vAlign w:val="center"/>
          </w:tcPr>
          <w:p w:rsidR="00C459CB" w:rsidRPr="00FD088B" w:rsidRDefault="00C459CB" w:rsidP="005646D4">
            <w:pPr>
              <w:ind w:right="-108"/>
              <w:rPr>
                <w:rFonts w:ascii="Tahoma" w:hAnsi="Tahoma" w:cs="Tahoma"/>
                <w:b/>
                <w:bCs/>
              </w:rPr>
            </w:pPr>
            <w:r w:rsidRPr="00FD088B">
              <w:rPr>
                <w:rFonts w:ascii="Tahoma" w:hAnsi="Tahoma" w:cs="Tahoma"/>
                <w:b/>
                <w:bCs/>
              </w:rPr>
              <w:t>ΚΟΙΝ:</w:t>
            </w:r>
          </w:p>
        </w:tc>
        <w:tc>
          <w:tcPr>
            <w:tcW w:w="3969" w:type="dxa"/>
            <w:gridSpan w:val="2"/>
          </w:tcPr>
          <w:p w:rsidR="00C459CB" w:rsidRPr="00FD088B" w:rsidRDefault="00C459CB" w:rsidP="005646D4">
            <w:pPr>
              <w:ind w:right="709"/>
              <w:rPr>
                <w:rFonts w:ascii="Tahoma" w:hAnsi="Tahoma" w:cs="Tahoma"/>
                <w:bCs/>
              </w:rPr>
            </w:pPr>
          </w:p>
        </w:tc>
      </w:tr>
      <w:tr w:rsidR="00C459CB" w:rsidRPr="00614CDF" w:rsidTr="003D088A">
        <w:trPr>
          <w:cantSplit/>
        </w:trPr>
        <w:tc>
          <w:tcPr>
            <w:tcW w:w="6805" w:type="dxa"/>
            <w:gridSpan w:val="5"/>
          </w:tcPr>
          <w:p w:rsidR="00C459CB" w:rsidRPr="00FD088B" w:rsidRDefault="00C459CB" w:rsidP="005F37B0">
            <w:pPr>
              <w:ind w:right="-108"/>
              <w:rPr>
                <w:rFonts w:ascii="Tahoma" w:hAnsi="Tahoma" w:cs="Tahoma"/>
                <w:b/>
                <w:bCs/>
                <w:lang w:val="en-US"/>
              </w:rPr>
            </w:pPr>
            <w:r w:rsidRPr="00FD088B">
              <w:rPr>
                <w:rFonts w:ascii="Tahoma" w:hAnsi="Tahoma" w:cs="Tahoma"/>
                <w:b/>
                <w:bCs/>
                <w:lang w:val="en-US"/>
              </w:rPr>
              <w:t>e-mail: mail@</w:t>
            </w:r>
            <w:r>
              <w:rPr>
                <w:rFonts w:ascii="Tahoma" w:hAnsi="Tahoma" w:cs="Tahoma"/>
                <w:b/>
                <w:bCs/>
                <w:lang w:val="en-US"/>
              </w:rPr>
              <w:t>gym</w:t>
            </w:r>
            <w:r w:rsidRPr="00FD088B">
              <w:rPr>
                <w:rFonts w:ascii="Tahoma" w:hAnsi="Tahoma" w:cs="Tahoma"/>
                <w:b/>
                <w:bCs/>
                <w:lang w:val="en-US"/>
              </w:rPr>
              <w:t>-</w:t>
            </w:r>
            <w:r>
              <w:rPr>
                <w:rFonts w:ascii="Tahoma" w:hAnsi="Tahoma" w:cs="Tahoma"/>
                <w:b/>
                <w:bCs/>
                <w:lang w:val="en-US"/>
              </w:rPr>
              <w:t>petras</w:t>
            </w:r>
            <w:r w:rsidRPr="00FD088B">
              <w:rPr>
                <w:rFonts w:ascii="Tahoma" w:hAnsi="Tahoma" w:cs="Tahoma"/>
                <w:b/>
                <w:bCs/>
                <w:lang w:val="en-US"/>
              </w:rPr>
              <w:t>.les.sch.gr</w:t>
            </w:r>
          </w:p>
        </w:tc>
        <w:tc>
          <w:tcPr>
            <w:tcW w:w="3969" w:type="dxa"/>
            <w:gridSpan w:val="2"/>
          </w:tcPr>
          <w:p w:rsidR="00C459CB" w:rsidRPr="00FD088B" w:rsidRDefault="00C459CB" w:rsidP="005646D4">
            <w:pPr>
              <w:ind w:right="709"/>
              <w:rPr>
                <w:rFonts w:ascii="Tahoma" w:hAnsi="Tahoma" w:cs="Tahoma"/>
                <w:b/>
                <w:bCs/>
                <w:lang w:val="en-US"/>
              </w:rPr>
            </w:pPr>
          </w:p>
        </w:tc>
      </w:tr>
    </w:tbl>
    <w:p w:rsidR="00C459CB" w:rsidRPr="005A792E" w:rsidRDefault="00C459CB">
      <w:pPr>
        <w:rPr>
          <w:lang w:val="en-US"/>
        </w:rPr>
      </w:pPr>
    </w:p>
    <w:p w:rsidR="00C459CB" w:rsidRPr="009228FD" w:rsidRDefault="00C459CB" w:rsidP="00642B9B">
      <w:pPr>
        <w:rPr>
          <w:b/>
          <w:sz w:val="24"/>
          <w:szCs w:val="24"/>
          <w:u w:val="single"/>
        </w:rPr>
      </w:pPr>
      <w:r w:rsidRPr="003D088A">
        <w:rPr>
          <w:lang w:val="en-US"/>
        </w:rPr>
        <w:t xml:space="preserve">   </w:t>
      </w:r>
      <w:r w:rsidRPr="005A26CC">
        <w:rPr>
          <w:b/>
          <w:sz w:val="24"/>
          <w:szCs w:val="24"/>
        </w:rPr>
        <w:t>ΘΕΜΑ</w:t>
      </w:r>
      <w:r w:rsidRPr="005A26CC">
        <w:rPr>
          <w:sz w:val="24"/>
          <w:szCs w:val="24"/>
        </w:rPr>
        <w:t xml:space="preserve"> </w:t>
      </w:r>
      <w:r w:rsidRPr="00951F08">
        <w:rPr>
          <w:b/>
          <w:sz w:val="24"/>
          <w:szCs w:val="24"/>
        </w:rPr>
        <w:t>:</w:t>
      </w:r>
      <w:r>
        <w:rPr>
          <w:b/>
          <w:sz w:val="24"/>
          <w:szCs w:val="24"/>
        </w:rPr>
        <w:t xml:space="preserve"> </w:t>
      </w:r>
      <w:r w:rsidRPr="00FE196B">
        <w:rPr>
          <w:b/>
          <w:sz w:val="24"/>
          <w:szCs w:val="24"/>
          <w:u w:val="single"/>
        </w:rPr>
        <w:t>Πρόσκληση εκδήλωσης ενδιαφέ</w:t>
      </w:r>
      <w:r>
        <w:rPr>
          <w:b/>
          <w:sz w:val="24"/>
          <w:szCs w:val="24"/>
          <w:u w:val="single"/>
        </w:rPr>
        <w:t>ροντος για πραγματοποίηση εκπαιδευτικής εκδρομής του Γυμνασίου Πέτρας</w:t>
      </w:r>
      <w:r>
        <w:rPr>
          <w:b/>
          <w:sz w:val="24"/>
          <w:szCs w:val="24"/>
        </w:rPr>
        <w:t xml:space="preserve">            </w:t>
      </w:r>
    </w:p>
    <w:p w:rsidR="00C459CB" w:rsidRPr="00412A66" w:rsidRDefault="00C459CB" w:rsidP="00642B9B">
      <w:pPr>
        <w:rPr>
          <w:i/>
          <w:sz w:val="24"/>
          <w:szCs w:val="24"/>
        </w:rPr>
      </w:pPr>
      <w:r>
        <w:rPr>
          <w:sz w:val="24"/>
          <w:szCs w:val="24"/>
        </w:rPr>
        <w:t xml:space="preserve">  </w:t>
      </w:r>
      <w:r w:rsidRPr="00951F08">
        <w:rPr>
          <w:b/>
          <w:sz w:val="24"/>
          <w:szCs w:val="24"/>
        </w:rPr>
        <w:t xml:space="preserve">ΣΧΕΤ.: </w:t>
      </w:r>
      <w:r>
        <w:rPr>
          <w:rStyle w:val="Emphasis"/>
          <w:iCs/>
          <w:color w:val="333333"/>
          <w:sz w:val="24"/>
          <w:szCs w:val="24"/>
        </w:rPr>
        <w:t>Αριθμ.33120/ΓΔ4 Υ.Α(ΦΕΚ 681/τ. Β΄/6-3-2017)</w:t>
      </w:r>
    </w:p>
    <w:p w:rsidR="00C459CB" w:rsidRPr="00F83109" w:rsidRDefault="00C459CB" w:rsidP="00642B9B">
      <w:pPr>
        <w:spacing w:line="276" w:lineRule="auto"/>
        <w:ind w:right="-46"/>
        <w:jc w:val="both"/>
        <w:rPr>
          <w:b/>
          <w:bCs/>
          <w:sz w:val="22"/>
          <w:szCs w:val="22"/>
        </w:rPr>
      </w:pPr>
      <w:r>
        <w:rPr>
          <w:bCs/>
          <w:sz w:val="22"/>
          <w:szCs w:val="22"/>
        </w:rPr>
        <w:t xml:space="preserve"> Ο Διευθυντής του Γυμνασίου Πέτρας ζητά την εκδήλωση ενδιαφέροντος από τα τουριστικά γραφεία  </w:t>
      </w:r>
      <w:r w:rsidRPr="007306D3">
        <w:rPr>
          <w:bCs/>
          <w:sz w:val="22"/>
          <w:szCs w:val="22"/>
        </w:rPr>
        <w:t xml:space="preserve"> </w:t>
      </w:r>
      <w:r>
        <w:rPr>
          <w:bCs/>
          <w:sz w:val="22"/>
          <w:szCs w:val="22"/>
        </w:rPr>
        <w:t xml:space="preserve">για  την πραγματοποίηση μιας πολυήμερης εκπαιδευτικής εκδρομής στα πλαίσια πολιτιστικού προγράμματος του σχολείου – από Πέμπτη πρωί 28/03/2019 έως Κυριακή βράδυ 31/03/2019. </w:t>
      </w:r>
    </w:p>
    <w:p w:rsidR="00C459CB" w:rsidRPr="00D77F43" w:rsidRDefault="00C459CB" w:rsidP="00642B9B">
      <w:pPr>
        <w:spacing w:line="276" w:lineRule="auto"/>
        <w:ind w:right="-46"/>
        <w:jc w:val="both"/>
        <w:outlineLvl w:val="0"/>
        <w:rPr>
          <w:b/>
          <w:bCs/>
          <w:sz w:val="22"/>
          <w:szCs w:val="22"/>
          <w:u w:val="single"/>
        </w:rPr>
      </w:pPr>
      <w:r w:rsidRPr="00D77F43">
        <w:rPr>
          <w:b/>
          <w:bCs/>
          <w:sz w:val="22"/>
          <w:szCs w:val="22"/>
          <w:u w:val="single"/>
        </w:rPr>
        <w:t>Συγκεκριμένα στοιχεία της εκδρομής - προϋποθέσεις:</w:t>
      </w:r>
    </w:p>
    <w:p w:rsidR="00C459CB" w:rsidRDefault="00C459CB" w:rsidP="00642B9B">
      <w:pPr>
        <w:pStyle w:val="ListParagraph"/>
        <w:numPr>
          <w:ilvl w:val="0"/>
          <w:numId w:val="1"/>
        </w:numPr>
        <w:spacing w:line="276" w:lineRule="auto"/>
        <w:ind w:right="-46"/>
        <w:jc w:val="both"/>
        <w:rPr>
          <w:bCs/>
          <w:sz w:val="24"/>
          <w:szCs w:val="24"/>
          <w:lang w:val="el-GR"/>
        </w:rPr>
      </w:pPr>
      <w:r>
        <w:rPr>
          <w:sz w:val="24"/>
          <w:szCs w:val="24"/>
          <w:lang w:val="el-GR"/>
        </w:rPr>
        <w:t xml:space="preserve">Ο </w:t>
      </w:r>
      <w:r w:rsidRPr="00D77F43">
        <w:rPr>
          <w:sz w:val="24"/>
          <w:szCs w:val="24"/>
          <w:lang w:val="el-GR"/>
        </w:rPr>
        <w:t xml:space="preserve">αριθμός των συμμετεχόντων προβλέπεται να είναι </w:t>
      </w:r>
      <w:r>
        <w:rPr>
          <w:sz w:val="24"/>
          <w:szCs w:val="24"/>
          <w:lang w:val="el-GR"/>
        </w:rPr>
        <w:t xml:space="preserve">περίπου 26 </w:t>
      </w:r>
      <w:r>
        <w:rPr>
          <w:bCs/>
          <w:sz w:val="24"/>
          <w:szCs w:val="24"/>
          <w:lang w:val="el-GR"/>
        </w:rPr>
        <w:t xml:space="preserve">μαθητές και 3 </w:t>
      </w:r>
      <w:r w:rsidRPr="00D77F43">
        <w:rPr>
          <w:bCs/>
          <w:sz w:val="24"/>
          <w:szCs w:val="24"/>
          <w:lang w:val="el-GR"/>
        </w:rPr>
        <w:t>συνοδοί καθηγητές.</w:t>
      </w:r>
    </w:p>
    <w:p w:rsidR="00C459CB" w:rsidRDefault="00C459CB" w:rsidP="00E43019">
      <w:pPr>
        <w:pStyle w:val="ListParagraph"/>
        <w:numPr>
          <w:ilvl w:val="0"/>
          <w:numId w:val="1"/>
        </w:numPr>
        <w:spacing w:line="276" w:lineRule="auto"/>
        <w:ind w:right="-46"/>
        <w:jc w:val="both"/>
        <w:rPr>
          <w:bCs/>
          <w:sz w:val="24"/>
          <w:szCs w:val="24"/>
          <w:lang w:val="el-GR"/>
        </w:rPr>
      </w:pPr>
      <w:r w:rsidRPr="00A60438">
        <w:rPr>
          <w:bCs/>
          <w:sz w:val="24"/>
          <w:szCs w:val="24"/>
          <w:lang w:val="el-GR"/>
        </w:rPr>
        <w:t xml:space="preserve">Ως προορισμός ορίζεται η Θεσσαλονίκη για όλες τις διανυκτερεύσεις. </w:t>
      </w:r>
    </w:p>
    <w:p w:rsidR="00C459CB" w:rsidRPr="00E43019" w:rsidRDefault="00C459CB" w:rsidP="00E43019">
      <w:pPr>
        <w:pStyle w:val="ListParagraph"/>
        <w:spacing w:line="276" w:lineRule="auto"/>
        <w:ind w:left="1080" w:right="-46"/>
        <w:jc w:val="both"/>
        <w:rPr>
          <w:b/>
          <w:bCs/>
          <w:sz w:val="28"/>
          <w:szCs w:val="28"/>
          <w:lang w:val="el-GR"/>
        </w:rPr>
      </w:pPr>
      <w:r w:rsidRPr="00E43019">
        <w:rPr>
          <w:b/>
          <w:bCs/>
          <w:sz w:val="28"/>
          <w:szCs w:val="28"/>
          <w:lang w:val="el-GR"/>
        </w:rPr>
        <w:t xml:space="preserve">                                   Πρόγραμμα εκδρομής</w:t>
      </w:r>
    </w:p>
    <w:p w:rsidR="00C459CB" w:rsidRPr="00D77F43" w:rsidRDefault="00C459CB" w:rsidP="00642B9B">
      <w:pPr>
        <w:pStyle w:val="ListParagraph"/>
        <w:numPr>
          <w:ilvl w:val="0"/>
          <w:numId w:val="1"/>
        </w:numPr>
        <w:spacing w:line="276" w:lineRule="auto"/>
        <w:ind w:right="-46"/>
        <w:jc w:val="both"/>
        <w:rPr>
          <w:sz w:val="24"/>
          <w:szCs w:val="24"/>
          <w:lang w:val="el-GR"/>
        </w:rPr>
      </w:pPr>
      <w:r>
        <w:rPr>
          <w:b/>
          <w:sz w:val="24"/>
          <w:szCs w:val="24"/>
          <w:lang w:val="el-GR"/>
        </w:rPr>
        <w:t>Πέμπτη πρωί 28</w:t>
      </w:r>
      <w:r w:rsidRPr="007A7062">
        <w:rPr>
          <w:b/>
          <w:sz w:val="24"/>
          <w:szCs w:val="24"/>
          <w:lang w:val="el-GR"/>
        </w:rPr>
        <w:t>/</w:t>
      </w:r>
      <w:r>
        <w:rPr>
          <w:b/>
          <w:sz w:val="24"/>
          <w:szCs w:val="24"/>
          <w:lang w:val="el-GR"/>
        </w:rPr>
        <w:t>3</w:t>
      </w:r>
      <w:r w:rsidRPr="007A7062">
        <w:rPr>
          <w:b/>
          <w:sz w:val="24"/>
          <w:szCs w:val="24"/>
          <w:lang w:val="el-GR"/>
        </w:rPr>
        <w:t>/2019</w:t>
      </w:r>
      <w:r>
        <w:rPr>
          <w:sz w:val="24"/>
          <w:szCs w:val="24"/>
          <w:lang w:val="el-GR"/>
        </w:rPr>
        <w:t xml:space="preserve"> </w:t>
      </w:r>
      <w:r w:rsidRPr="00C5124B">
        <w:rPr>
          <w:sz w:val="24"/>
          <w:szCs w:val="24"/>
          <w:lang w:val="el-GR"/>
        </w:rPr>
        <w:t xml:space="preserve">Αναχώρηση από την Μυτιλήνη </w:t>
      </w:r>
      <w:r>
        <w:rPr>
          <w:sz w:val="24"/>
          <w:szCs w:val="24"/>
          <w:lang w:val="el-GR"/>
        </w:rPr>
        <w:t>με αεροπλάνο (πρωινή πτήση) και άφιξη στη Θεσσαλονίκη. Αναχώρηση με πούλμαν για το ξενοδοχείο,</w:t>
      </w:r>
      <w:r w:rsidRPr="009C544E">
        <w:rPr>
          <w:sz w:val="24"/>
          <w:szCs w:val="24"/>
          <w:lang w:val="el-GR"/>
        </w:rPr>
        <w:t xml:space="preserve"> </w:t>
      </w:r>
      <w:r>
        <w:rPr>
          <w:sz w:val="24"/>
          <w:szCs w:val="24"/>
          <w:lang w:val="el-GR"/>
        </w:rPr>
        <w:t xml:space="preserve">τακτοποίηση σε αυτό. Το απόγευμα της ίδιας μέρας θα επισκεφτούμε το Λευκό Πύργο, το άγαλμα του Μεγάλου Αλεξάνδρου, τις Ομπρέλες και την Άνω Πόλη. Βραδινή έξοδος στην πόλη της Θεσσαλονίκης για φαγητό. </w:t>
      </w:r>
    </w:p>
    <w:p w:rsidR="00C459CB" w:rsidRPr="00474E62" w:rsidRDefault="00C459CB" w:rsidP="00642B9B">
      <w:pPr>
        <w:pStyle w:val="ListParagraph"/>
        <w:numPr>
          <w:ilvl w:val="0"/>
          <w:numId w:val="1"/>
        </w:numPr>
        <w:spacing w:line="276" w:lineRule="auto"/>
        <w:ind w:right="-46"/>
        <w:jc w:val="both"/>
        <w:rPr>
          <w:sz w:val="24"/>
          <w:szCs w:val="24"/>
          <w:u w:val="single"/>
          <w:lang w:val="el-GR"/>
        </w:rPr>
      </w:pPr>
      <w:r w:rsidRPr="00474E62">
        <w:rPr>
          <w:b/>
          <w:sz w:val="24"/>
          <w:szCs w:val="24"/>
          <w:lang w:val="el-GR"/>
        </w:rPr>
        <w:t>Παρασκευή 29/3/2019</w:t>
      </w:r>
      <w:r w:rsidRPr="00474E62">
        <w:rPr>
          <w:sz w:val="24"/>
          <w:szCs w:val="24"/>
          <w:u w:val="single"/>
          <w:lang w:val="el-GR"/>
        </w:rPr>
        <w:t xml:space="preserve"> </w:t>
      </w:r>
      <w:r w:rsidRPr="00C5124B">
        <w:rPr>
          <w:sz w:val="24"/>
          <w:szCs w:val="24"/>
          <w:lang w:val="el-GR"/>
        </w:rPr>
        <w:t>Αναχώρηση από το ξενοδοχείο για τη Βεργίνα,</w:t>
      </w:r>
      <w:r w:rsidRPr="00474E62">
        <w:rPr>
          <w:sz w:val="24"/>
          <w:szCs w:val="24"/>
          <w:lang w:val="el-GR"/>
        </w:rPr>
        <w:t xml:space="preserve"> οδικώς. Ξενάγηση στο χώρο και επιστροφή στην Έδεσσα, επίσκεψη στους καταρράκτες και φαγητό.</w:t>
      </w:r>
      <w:r>
        <w:rPr>
          <w:sz w:val="24"/>
          <w:szCs w:val="24"/>
          <w:lang w:val="el-GR"/>
        </w:rPr>
        <w:t xml:space="preserve"> Επιστροφή στο ξενοδοχείο. Ξεκούραση και βραδινή έξοδος στα Λαδάδικα Θεσσαλονίκης.</w:t>
      </w:r>
    </w:p>
    <w:p w:rsidR="00C459CB" w:rsidRPr="00474E62" w:rsidRDefault="00C459CB" w:rsidP="00642B9B">
      <w:pPr>
        <w:pStyle w:val="ListParagraph"/>
        <w:numPr>
          <w:ilvl w:val="0"/>
          <w:numId w:val="1"/>
        </w:numPr>
        <w:spacing w:line="276" w:lineRule="auto"/>
        <w:ind w:right="-46"/>
        <w:jc w:val="both"/>
        <w:rPr>
          <w:sz w:val="24"/>
          <w:szCs w:val="24"/>
          <w:lang w:val="el-GR"/>
        </w:rPr>
      </w:pPr>
      <w:r>
        <w:rPr>
          <w:b/>
          <w:sz w:val="24"/>
          <w:szCs w:val="24"/>
          <w:lang w:val="el-GR"/>
        </w:rPr>
        <w:t>Σάββατο</w:t>
      </w:r>
      <w:r w:rsidRPr="00474E62">
        <w:rPr>
          <w:b/>
          <w:sz w:val="24"/>
          <w:szCs w:val="24"/>
          <w:lang w:val="el-GR"/>
        </w:rPr>
        <w:t xml:space="preserve"> </w:t>
      </w:r>
      <w:r>
        <w:rPr>
          <w:b/>
          <w:sz w:val="24"/>
          <w:szCs w:val="24"/>
          <w:lang w:val="el-GR"/>
        </w:rPr>
        <w:t>30</w:t>
      </w:r>
      <w:r w:rsidRPr="00474E62">
        <w:rPr>
          <w:b/>
          <w:sz w:val="24"/>
          <w:szCs w:val="24"/>
          <w:lang w:val="el-GR"/>
        </w:rPr>
        <w:t xml:space="preserve">/3/2019 </w:t>
      </w:r>
      <w:r w:rsidRPr="00C5124B">
        <w:rPr>
          <w:sz w:val="24"/>
          <w:szCs w:val="24"/>
          <w:lang w:val="el-GR"/>
        </w:rPr>
        <w:t xml:space="preserve">Επίσκεψη στο </w:t>
      </w:r>
      <w:r w:rsidRPr="00C5124B">
        <w:rPr>
          <w:sz w:val="24"/>
          <w:szCs w:val="24"/>
        </w:rPr>
        <w:t>Mediterranean</w:t>
      </w:r>
      <w:r w:rsidRPr="00C5124B">
        <w:rPr>
          <w:sz w:val="24"/>
          <w:szCs w:val="24"/>
          <w:lang w:val="el-GR"/>
        </w:rPr>
        <w:t xml:space="preserve"> </w:t>
      </w:r>
      <w:r w:rsidRPr="00C5124B">
        <w:rPr>
          <w:sz w:val="24"/>
          <w:szCs w:val="24"/>
        </w:rPr>
        <w:t>Center</w:t>
      </w:r>
      <w:r w:rsidRPr="00C5124B">
        <w:rPr>
          <w:sz w:val="24"/>
          <w:szCs w:val="24"/>
          <w:lang w:val="el-GR"/>
        </w:rPr>
        <w:t xml:space="preserve"> (10:00-14:00) και φαγητό.</w:t>
      </w:r>
      <w:r>
        <w:rPr>
          <w:sz w:val="24"/>
          <w:szCs w:val="24"/>
          <w:u w:val="single"/>
          <w:lang w:val="el-GR"/>
        </w:rPr>
        <w:t xml:space="preserve"> </w:t>
      </w:r>
      <w:r w:rsidRPr="00474E62">
        <w:rPr>
          <w:sz w:val="24"/>
          <w:szCs w:val="24"/>
          <w:lang w:val="el-GR"/>
        </w:rPr>
        <w:t xml:space="preserve">Στη συνέχεια επίσκεψη στο Πλανητάριο και στο </w:t>
      </w:r>
      <w:r w:rsidRPr="00474E62">
        <w:rPr>
          <w:sz w:val="24"/>
          <w:szCs w:val="24"/>
        </w:rPr>
        <w:t>Magic</w:t>
      </w:r>
      <w:r w:rsidRPr="00474E62">
        <w:rPr>
          <w:sz w:val="24"/>
          <w:szCs w:val="24"/>
          <w:lang w:val="el-GR"/>
        </w:rPr>
        <w:t xml:space="preserve"> </w:t>
      </w:r>
      <w:r w:rsidRPr="00474E62">
        <w:rPr>
          <w:sz w:val="24"/>
          <w:szCs w:val="24"/>
        </w:rPr>
        <w:t>Park</w:t>
      </w:r>
      <w:r w:rsidRPr="00474E62">
        <w:rPr>
          <w:sz w:val="24"/>
          <w:szCs w:val="24"/>
          <w:lang w:val="el-GR"/>
        </w:rPr>
        <w:t xml:space="preserve">. </w:t>
      </w:r>
      <w:r>
        <w:rPr>
          <w:sz w:val="24"/>
          <w:szCs w:val="24"/>
          <w:lang w:val="el-GR"/>
        </w:rPr>
        <w:t>Το απόγευμα επίσκεψη στις μονές Αγίας Θεοδώρας και Βλατάδων κοντά στην πύλη του Επταπυργίου. Επίσκεψη στα ανάκτορα του Γαλέριου στην πλατεία Ναβαρίνου, επίσκεψη στα απομεινάρια του Ρωμαϊκού ιπποδρόμου στην πλατεία Ιπποδρομίου, επίσκεψη στην Καμάρα και στην πλατεία Αριστοτέλους. Βραδινή έξοδος για θέατρο ή κινηματογράφο.</w:t>
      </w:r>
    </w:p>
    <w:p w:rsidR="00C459CB" w:rsidRPr="00C5124B" w:rsidRDefault="00C459CB" w:rsidP="00642B9B">
      <w:pPr>
        <w:pStyle w:val="ListParagraph"/>
        <w:numPr>
          <w:ilvl w:val="0"/>
          <w:numId w:val="1"/>
        </w:numPr>
        <w:spacing w:line="276" w:lineRule="auto"/>
        <w:ind w:right="-46"/>
        <w:jc w:val="both"/>
        <w:rPr>
          <w:sz w:val="24"/>
          <w:szCs w:val="24"/>
          <w:lang w:val="el-GR"/>
        </w:rPr>
      </w:pPr>
      <w:r>
        <w:rPr>
          <w:b/>
          <w:sz w:val="24"/>
          <w:szCs w:val="24"/>
          <w:lang w:val="el-GR"/>
        </w:rPr>
        <w:t xml:space="preserve">Κυριακή 31/3/2019 </w:t>
      </w:r>
      <w:r w:rsidRPr="00C5124B">
        <w:rPr>
          <w:sz w:val="24"/>
          <w:szCs w:val="24"/>
          <w:lang w:val="el-GR"/>
        </w:rPr>
        <w:t>Επίσκεψη το πρωί στους Βυζαντινούς ναούς του Αγίου Δημητρίου και της του Θεού Σοφίας. Επίσκεψη στην Ροτόντα και Αρχ</w:t>
      </w:r>
      <w:r>
        <w:rPr>
          <w:sz w:val="24"/>
          <w:szCs w:val="24"/>
          <w:lang w:val="el-GR"/>
        </w:rPr>
        <w:t xml:space="preserve">αιολογικού Μουσείου στο κέντρο. Βόλτα με το </w:t>
      </w:r>
      <w:r>
        <w:rPr>
          <w:sz w:val="24"/>
          <w:szCs w:val="24"/>
        </w:rPr>
        <w:t>ARABELLA</w:t>
      </w:r>
      <w:r w:rsidRPr="006F6A63">
        <w:rPr>
          <w:sz w:val="24"/>
          <w:szCs w:val="24"/>
          <w:lang w:val="el-GR"/>
        </w:rPr>
        <w:t xml:space="preserve"> </w:t>
      </w:r>
      <w:r>
        <w:rPr>
          <w:sz w:val="24"/>
          <w:szCs w:val="24"/>
        </w:rPr>
        <w:t>FLOATING</w:t>
      </w:r>
      <w:r w:rsidRPr="006F6A63">
        <w:rPr>
          <w:sz w:val="24"/>
          <w:szCs w:val="24"/>
          <w:lang w:val="el-GR"/>
        </w:rPr>
        <w:t xml:space="preserve"> </w:t>
      </w:r>
      <w:r>
        <w:rPr>
          <w:sz w:val="24"/>
          <w:szCs w:val="24"/>
        </w:rPr>
        <w:t>BAR</w:t>
      </w:r>
      <w:r w:rsidRPr="006F6A63">
        <w:rPr>
          <w:sz w:val="24"/>
          <w:szCs w:val="24"/>
          <w:lang w:val="el-GR"/>
        </w:rPr>
        <w:t xml:space="preserve">. </w:t>
      </w:r>
      <w:r>
        <w:rPr>
          <w:sz w:val="24"/>
          <w:szCs w:val="24"/>
          <w:lang w:val="el-GR"/>
        </w:rPr>
        <w:t>Από εκεί θα γίνει και η αναχώρηση για το αεροδρόμιο με προορισμό τη Μυτιλήνη το βράδυ της ίδιας μέρας.</w:t>
      </w:r>
    </w:p>
    <w:p w:rsidR="00C459CB" w:rsidRPr="004C5252" w:rsidRDefault="00C459CB" w:rsidP="00B27AFD">
      <w:pPr>
        <w:pStyle w:val="ListParagraph"/>
        <w:spacing w:line="276" w:lineRule="auto"/>
        <w:ind w:right="-46"/>
        <w:jc w:val="both"/>
        <w:rPr>
          <w:sz w:val="24"/>
          <w:szCs w:val="24"/>
          <w:u w:val="single"/>
          <w:lang w:val="el-GR"/>
        </w:rPr>
      </w:pPr>
    </w:p>
    <w:p w:rsidR="00C459CB" w:rsidRPr="00D0221B" w:rsidRDefault="00C459CB" w:rsidP="00D0221B">
      <w:pPr>
        <w:tabs>
          <w:tab w:val="left" w:pos="1920"/>
          <w:tab w:val="center" w:pos="4680"/>
        </w:tabs>
        <w:ind w:left="360"/>
        <w:rPr>
          <w:b/>
          <w:sz w:val="28"/>
          <w:szCs w:val="28"/>
          <w:u w:val="single"/>
        </w:rPr>
      </w:pPr>
      <w:r>
        <w:rPr>
          <w:b/>
          <w:sz w:val="28"/>
          <w:szCs w:val="28"/>
          <w:u w:val="single"/>
        </w:rPr>
        <w:t>ΠΡΟΫ</w:t>
      </w:r>
      <w:r w:rsidRPr="0030187B">
        <w:rPr>
          <w:b/>
          <w:sz w:val="28"/>
          <w:szCs w:val="28"/>
          <w:u w:val="single"/>
        </w:rPr>
        <w:t>ΠΟΘΕΣΕΙΣ ΠΟΥ ΠΡΕΠΕΙ ΝΑ ΠΛΗΡΟΥΝΤΑΙ</w:t>
      </w:r>
    </w:p>
    <w:p w:rsidR="00C459CB" w:rsidRDefault="00C459CB" w:rsidP="00D43AF4">
      <w:pPr>
        <w:numPr>
          <w:ilvl w:val="0"/>
          <w:numId w:val="6"/>
        </w:numPr>
        <w:rPr>
          <w:b/>
          <w:sz w:val="24"/>
          <w:szCs w:val="24"/>
        </w:rPr>
      </w:pPr>
      <w:r>
        <w:rPr>
          <w:b/>
          <w:sz w:val="24"/>
          <w:szCs w:val="24"/>
        </w:rPr>
        <w:t>Η διαμονή των μαθητών στο ξενοδοχείο θα είναι σε δίκλινα, τρίκλινα ή τετράκλινα δωμάτια και των καθηγητών σε μονόκλινα δωμάτια.</w:t>
      </w:r>
    </w:p>
    <w:p w:rsidR="00C459CB" w:rsidRDefault="00C459CB" w:rsidP="00D43AF4">
      <w:pPr>
        <w:numPr>
          <w:ilvl w:val="0"/>
          <w:numId w:val="6"/>
        </w:numPr>
        <w:rPr>
          <w:b/>
          <w:sz w:val="24"/>
          <w:szCs w:val="24"/>
        </w:rPr>
      </w:pPr>
      <w:r>
        <w:rPr>
          <w:b/>
          <w:sz w:val="24"/>
          <w:szCs w:val="24"/>
        </w:rPr>
        <w:t xml:space="preserve">Όλοι οι μαθητές θα μείνουν στο </w:t>
      </w:r>
      <w:r w:rsidRPr="00D73BCE">
        <w:rPr>
          <w:b/>
          <w:sz w:val="24"/>
          <w:szCs w:val="24"/>
          <w:u w:val="single"/>
        </w:rPr>
        <w:t>ίδιο ξενοδοχείο</w:t>
      </w:r>
      <w:r>
        <w:rPr>
          <w:b/>
          <w:sz w:val="24"/>
          <w:szCs w:val="24"/>
        </w:rPr>
        <w:t>.</w:t>
      </w:r>
    </w:p>
    <w:p w:rsidR="00C459CB" w:rsidRDefault="00C459CB" w:rsidP="00D43AF4">
      <w:pPr>
        <w:numPr>
          <w:ilvl w:val="0"/>
          <w:numId w:val="6"/>
        </w:numPr>
        <w:rPr>
          <w:b/>
          <w:sz w:val="24"/>
          <w:szCs w:val="24"/>
        </w:rPr>
      </w:pPr>
      <w:r>
        <w:rPr>
          <w:b/>
          <w:sz w:val="24"/>
          <w:szCs w:val="24"/>
        </w:rPr>
        <w:t xml:space="preserve">Στα ξενοδοχεία θα προσφέρεται </w:t>
      </w:r>
      <w:r w:rsidRPr="00D73BCE">
        <w:rPr>
          <w:b/>
          <w:sz w:val="24"/>
          <w:szCs w:val="24"/>
          <w:u w:val="single"/>
        </w:rPr>
        <w:t>πρωινό</w:t>
      </w:r>
      <w:r>
        <w:rPr>
          <w:b/>
          <w:sz w:val="24"/>
          <w:szCs w:val="24"/>
        </w:rPr>
        <w:t xml:space="preserve"> </w:t>
      </w:r>
      <w:r w:rsidRPr="00D73BCE">
        <w:rPr>
          <w:b/>
          <w:sz w:val="24"/>
          <w:szCs w:val="24"/>
          <w:u w:val="single"/>
        </w:rPr>
        <w:t>και  ημιδιατροφή</w:t>
      </w:r>
      <w:r>
        <w:rPr>
          <w:b/>
          <w:sz w:val="24"/>
          <w:szCs w:val="24"/>
        </w:rPr>
        <w:t>.</w:t>
      </w:r>
    </w:p>
    <w:p w:rsidR="00C459CB" w:rsidRDefault="00C459CB" w:rsidP="00D43AF4">
      <w:pPr>
        <w:numPr>
          <w:ilvl w:val="0"/>
          <w:numId w:val="6"/>
        </w:numPr>
        <w:rPr>
          <w:b/>
          <w:sz w:val="24"/>
          <w:szCs w:val="24"/>
        </w:rPr>
      </w:pPr>
      <w:r>
        <w:rPr>
          <w:b/>
          <w:sz w:val="24"/>
          <w:szCs w:val="24"/>
        </w:rPr>
        <w:t>Το λεωφορείο θα είναι τουριστικό, με κλιματισμό, μουσική, μικροφωνική εγκατάσταση, φαρμακείο, ζώνες ασφαλείας και θα πληροί τις νόμιμες προϋποθέσεις κυκλοφορίας. Δύο τουλάχιστον εβδομάδες πριν την πραγματοποίηση της εκδρομής, θα προσκομιστούν στο σχολείο ασφαλιστήρια συμβόλαια του λεωφορείου, φωτοτυπίες άδειας κυκλοφορίας και το έγγραφο του ελέγχου του ΚΤΕΟ.</w:t>
      </w:r>
    </w:p>
    <w:p w:rsidR="00C459CB" w:rsidRDefault="00C459CB" w:rsidP="00D43AF4">
      <w:pPr>
        <w:numPr>
          <w:ilvl w:val="0"/>
          <w:numId w:val="6"/>
        </w:numPr>
        <w:rPr>
          <w:b/>
          <w:sz w:val="24"/>
          <w:szCs w:val="24"/>
        </w:rPr>
      </w:pPr>
      <w:r>
        <w:rPr>
          <w:b/>
          <w:sz w:val="24"/>
          <w:szCs w:val="24"/>
        </w:rPr>
        <w:t xml:space="preserve">Το λεωφορείο θα είναι στη διάθεση των μαθητών τόσο καθ’ όλη τη διάρκεια της ημέρας, στις περιηγήσεις – ξεναγήσεις, </w:t>
      </w:r>
      <w:r w:rsidRPr="00D73BCE">
        <w:rPr>
          <w:b/>
          <w:sz w:val="24"/>
          <w:szCs w:val="24"/>
          <w:u w:val="single"/>
        </w:rPr>
        <w:t>όσο και στις βραδινές εξόδους</w:t>
      </w:r>
      <w:r>
        <w:rPr>
          <w:b/>
          <w:sz w:val="24"/>
          <w:szCs w:val="24"/>
        </w:rPr>
        <w:t>.</w:t>
      </w:r>
    </w:p>
    <w:p w:rsidR="00C459CB" w:rsidRDefault="00C459CB" w:rsidP="00D43AF4">
      <w:pPr>
        <w:numPr>
          <w:ilvl w:val="0"/>
          <w:numId w:val="6"/>
        </w:numPr>
        <w:rPr>
          <w:b/>
          <w:sz w:val="24"/>
          <w:szCs w:val="24"/>
        </w:rPr>
      </w:pPr>
      <w:r>
        <w:rPr>
          <w:b/>
          <w:sz w:val="24"/>
          <w:szCs w:val="24"/>
        </w:rPr>
        <w:t>Δέκα μέρες μετά την κατοχύρωση του διαγωνισμού, ο μειοδότης θα είναι υποχρεωμένος να φέρει ΓΡΑΠΤΗ επιβεβαίωση του ξενοδοχείου ότι διαθέτει τον απαιτούμενο αριθμό δωματίων (μονόκλινα, δίκλινα, τρίκλινα, τετράκλινα) τη συγκεκριμένη ημερομηνία για την διαμονή αποκλειστικά και ονομαστικά των μαθητών του σχολείου μας, καθώς και επιβεβαίωση της ναυτιλιακής ή αεροπορικής εταιρίας για την κράτηση των εισιτηρίων.</w:t>
      </w:r>
    </w:p>
    <w:p w:rsidR="00C459CB" w:rsidRDefault="00C459CB" w:rsidP="00D43AF4">
      <w:pPr>
        <w:numPr>
          <w:ilvl w:val="0"/>
          <w:numId w:val="6"/>
        </w:numPr>
        <w:rPr>
          <w:b/>
          <w:sz w:val="24"/>
          <w:szCs w:val="24"/>
        </w:rPr>
      </w:pPr>
      <w:r>
        <w:rPr>
          <w:b/>
          <w:sz w:val="24"/>
          <w:szCs w:val="24"/>
        </w:rPr>
        <w:t>Μια βδομάδα πριν την αναχώρηση να είναι διαθέσιμοι οι αριθμοί των δωματίων του ξενοδοχείου ώστε να γίνει η κατανομή των μαθητών.</w:t>
      </w:r>
    </w:p>
    <w:p w:rsidR="00C459CB" w:rsidRDefault="00C459CB" w:rsidP="00D43AF4">
      <w:pPr>
        <w:numPr>
          <w:ilvl w:val="0"/>
          <w:numId w:val="6"/>
        </w:numPr>
        <w:rPr>
          <w:b/>
          <w:sz w:val="24"/>
          <w:szCs w:val="24"/>
        </w:rPr>
      </w:pPr>
      <w:r>
        <w:rPr>
          <w:b/>
          <w:sz w:val="24"/>
          <w:szCs w:val="24"/>
        </w:rPr>
        <w:t xml:space="preserve">Σε όλη τη διάρκεια της εκδρομής θα υπάρχει </w:t>
      </w:r>
      <w:r w:rsidRPr="00D73BCE">
        <w:rPr>
          <w:b/>
          <w:sz w:val="24"/>
          <w:szCs w:val="24"/>
          <w:u w:val="single"/>
        </w:rPr>
        <w:t>υποχρεωτικά</w:t>
      </w:r>
      <w:r>
        <w:rPr>
          <w:b/>
          <w:sz w:val="24"/>
          <w:szCs w:val="24"/>
        </w:rPr>
        <w:t xml:space="preserve"> </w:t>
      </w:r>
      <w:r w:rsidRPr="00D73BCE">
        <w:rPr>
          <w:b/>
          <w:sz w:val="24"/>
          <w:szCs w:val="24"/>
          <w:u w:val="single"/>
        </w:rPr>
        <w:t>και συνοδός-ξεναγός</w:t>
      </w:r>
      <w:r>
        <w:rPr>
          <w:b/>
          <w:sz w:val="24"/>
          <w:szCs w:val="24"/>
        </w:rPr>
        <w:t xml:space="preserve">  του γραφείου.</w:t>
      </w:r>
    </w:p>
    <w:p w:rsidR="00C459CB" w:rsidRDefault="00C459CB" w:rsidP="00D43AF4">
      <w:pPr>
        <w:numPr>
          <w:ilvl w:val="0"/>
          <w:numId w:val="6"/>
        </w:numPr>
        <w:rPr>
          <w:b/>
          <w:sz w:val="24"/>
          <w:szCs w:val="24"/>
        </w:rPr>
      </w:pPr>
      <w:r>
        <w:rPr>
          <w:b/>
          <w:sz w:val="24"/>
          <w:szCs w:val="24"/>
        </w:rPr>
        <w:t>Στο φάκελο της προσφοράς θα υπάρχει φωτοτυπία της άδειας λειτουργίας γραφείου γενικού τουρισμού του ενδιαφερομένου.</w:t>
      </w:r>
    </w:p>
    <w:p w:rsidR="00C459CB" w:rsidRDefault="00C459CB" w:rsidP="00D43AF4">
      <w:pPr>
        <w:numPr>
          <w:ilvl w:val="0"/>
          <w:numId w:val="6"/>
        </w:numPr>
        <w:rPr>
          <w:b/>
          <w:sz w:val="24"/>
          <w:szCs w:val="24"/>
        </w:rPr>
      </w:pPr>
      <w:r>
        <w:rPr>
          <w:b/>
          <w:sz w:val="24"/>
          <w:szCs w:val="24"/>
        </w:rPr>
        <w:t xml:space="preserve">Θα υπάρχει </w:t>
      </w:r>
      <w:r w:rsidRPr="00D73BCE">
        <w:rPr>
          <w:b/>
          <w:sz w:val="24"/>
          <w:szCs w:val="24"/>
          <w:u w:val="single"/>
        </w:rPr>
        <w:t>ομαδική ασφαλιστική κάλυψη</w:t>
      </w:r>
      <w:r>
        <w:rPr>
          <w:b/>
          <w:sz w:val="24"/>
          <w:szCs w:val="24"/>
        </w:rPr>
        <w:t xml:space="preserve"> για όλους τους μαθητές και τους συνοδούς καθηγητές .</w:t>
      </w:r>
    </w:p>
    <w:p w:rsidR="00C459CB" w:rsidRDefault="00C459CB" w:rsidP="00D43AF4">
      <w:pPr>
        <w:numPr>
          <w:ilvl w:val="0"/>
          <w:numId w:val="6"/>
        </w:numPr>
        <w:rPr>
          <w:b/>
          <w:sz w:val="24"/>
          <w:szCs w:val="24"/>
        </w:rPr>
      </w:pPr>
      <w:r>
        <w:rPr>
          <w:b/>
          <w:sz w:val="24"/>
          <w:szCs w:val="24"/>
        </w:rPr>
        <w:t>Από την συνολική αξία της εκδρομής το 20% θα παρακρατηθεί σαν εγγύηση ακριβούς εκτέλεσης της και θα αποδοθεί μετά την επιστροφή του σχολείου από την εκδρομή.</w:t>
      </w:r>
    </w:p>
    <w:p w:rsidR="00C459CB" w:rsidRDefault="00C459CB" w:rsidP="00D43AF4">
      <w:pPr>
        <w:numPr>
          <w:ilvl w:val="0"/>
          <w:numId w:val="6"/>
        </w:numPr>
        <w:rPr>
          <w:b/>
          <w:sz w:val="24"/>
          <w:szCs w:val="24"/>
        </w:rPr>
      </w:pPr>
      <w:r>
        <w:rPr>
          <w:b/>
          <w:sz w:val="24"/>
          <w:szCs w:val="24"/>
        </w:rPr>
        <w:t xml:space="preserve">Το σχολείο θα επιλέξει την προσφορά που θα εγγυάται την ΚΑΛΥΤΕΡΗ και ΑΣΦΑΛΕΣΤΕΡΗ ΟΡΓΑΝΩΣΗ της εκδρομής και θα είναι ΠΡΟΣΙΤΗ στις τιμές. Η </w:t>
      </w:r>
      <w:r w:rsidRPr="00D73BCE">
        <w:rPr>
          <w:b/>
          <w:sz w:val="24"/>
          <w:szCs w:val="24"/>
          <w:u w:val="single"/>
        </w:rPr>
        <w:t>παλαιότητα των λεωφορείων</w:t>
      </w:r>
      <w:r>
        <w:rPr>
          <w:b/>
          <w:sz w:val="24"/>
          <w:szCs w:val="24"/>
        </w:rPr>
        <w:t xml:space="preserve"> θα ληφθεί υπόψη στην αξιολόγηση των προσφορών και για το λόγο αυτό να μας αναφέρεται το χρόνο πρώτης κυκλοφορίας του λεωφορείου που θα χρησιμοποιηθεί στην εκδρομή.</w:t>
      </w:r>
    </w:p>
    <w:p w:rsidR="00C459CB" w:rsidRDefault="00C459CB" w:rsidP="00D43AF4">
      <w:pPr>
        <w:numPr>
          <w:ilvl w:val="0"/>
          <w:numId w:val="6"/>
        </w:numPr>
        <w:rPr>
          <w:b/>
          <w:sz w:val="24"/>
          <w:szCs w:val="24"/>
        </w:rPr>
      </w:pPr>
      <w:r>
        <w:rPr>
          <w:b/>
          <w:sz w:val="24"/>
          <w:szCs w:val="24"/>
        </w:rPr>
        <w:t>Οι μαθητές του σχολείου που αναμένεται να συμμετέχουν στην εκδρομή είναι (26), ενώ οι συνοδοί καθηγητές θα είναι (3)</w:t>
      </w:r>
    </w:p>
    <w:p w:rsidR="00C459CB" w:rsidRPr="004A06EB" w:rsidRDefault="00C459CB" w:rsidP="00D43AF4">
      <w:pPr>
        <w:numPr>
          <w:ilvl w:val="0"/>
          <w:numId w:val="6"/>
        </w:numPr>
        <w:rPr>
          <w:b/>
          <w:sz w:val="24"/>
          <w:szCs w:val="24"/>
        </w:rPr>
      </w:pPr>
      <w:r>
        <w:rPr>
          <w:b/>
          <w:sz w:val="24"/>
          <w:szCs w:val="24"/>
        </w:rPr>
        <w:t xml:space="preserve">Για τις παραπάνω υπηρεσίες ζητείται η τελική συνολική τιμή (με ΦΠΑ) της εκδρομής, αλλά και η επιβάρυνση ανά μαθητή.  </w:t>
      </w:r>
    </w:p>
    <w:p w:rsidR="00C459CB" w:rsidRDefault="00C459CB" w:rsidP="004C5252">
      <w:pPr>
        <w:rPr>
          <w:sz w:val="24"/>
          <w:szCs w:val="24"/>
        </w:rPr>
      </w:pPr>
      <w:r>
        <w:rPr>
          <w:sz w:val="24"/>
          <w:szCs w:val="24"/>
        </w:rPr>
        <w:t>Με την προσφορά θα κατατεθεί από το ταξιδιωτικό γραφείο απαραιτήτως και υπεύθυνη δήλωση ότι διαθέτει το ειδικό σήμα λειτουργίας, το οποίο πρέπει να βρίσκεται σε ισχύ.</w:t>
      </w:r>
    </w:p>
    <w:p w:rsidR="00C459CB" w:rsidRDefault="00C459CB" w:rsidP="004C5252">
      <w:pPr>
        <w:rPr>
          <w:b/>
          <w:sz w:val="24"/>
          <w:szCs w:val="24"/>
        </w:rPr>
      </w:pPr>
      <w:r>
        <w:rPr>
          <w:b/>
          <w:sz w:val="24"/>
          <w:szCs w:val="24"/>
        </w:rPr>
        <w:t>Το οριστικό πρόγραμμα της εκδρομής ενδέχεται να διαφοροποιηθεί ως προς το πρόγραμμα και τις ημερομηνίες, ανάλογα με τα δρομολόγια των αεροπλάνων.</w:t>
      </w:r>
    </w:p>
    <w:p w:rsidR="00C459CB" w:rsidRDefault="00C459CB" w:rsidP="004C5252">
      <w:pPr>
        <w:rPr>
          <w:sz w:val="24"/>
          <w:szCs w:val="24"/>
        </w:rPr>
      </w:pPr>
    </w:p>
    <w:p w:rsidR="00C459CB" w:rsidRDefault="00C459CB" w:rsidP="004C5252">
      <w:pPr>
        <w:rPr>
          <w:sz w:val="24"/>
          <w:szCs w:val="24"/>
        </w:rPr>
      </w:pPr>
      <w:r>
        <w:rPr>
          <w:sz w:val="24"/>
          <w:szCs w:val="24"/>
        </w:rPr>
        <w:t xml:space="preserve">Οι προσφορές πρέπει να κατατεθούν σε κλειστούς φακέλους ή με </w:t>
      </w:r>
      <w:r>
        <w:rPr>
          <w:sz w:val="24"/>
          <w:szCs w:val="24"/>
          <w:lang w:val="en-US"/>
        </w:rPr>
        <w:t>Email</w:t>
      </w:r>
      <w:r w:rsidRPr="00C5124B">
        <w:rPr>
          <w:sz w:val="24"/>
          <w:szCs w:val="24"/>
        </w:rPr>
        <w:t xml:space="preserve"> </w:t>
      </w:r>
      <w:r>
        <w:rPr>
          <w:sz w:val="24"/>
          <w:szCs w:val="24"/>
        </w:rPr>
        <w:t>ασφαλισμένο μέχρι την Παρασκευή  22 Φεβρουαρίου και ώρα 12:00π.μ. στο γραφείο του Δ/ντή του Γυμνασίου Πέτρας.</w:t>
      </w:r>
    </w:p>
    <w:p w:rsidR="00C459CB" w:rsidRDefault="00C459CB" w:rsidP="00357BC3">
      <w:pPr>
        <w:rPr>
          <w:b/>
          <w:sz w:val="24"/>
          <w:szCs w:val="24"/>
        </w:rPr>
      </w:pPr>
    </w:p>
    <w:p w:rsidR="00C459CB" w:rsidRPr="00357BC3" w:rsidRDefault="00C459CB" w:rsidP="00357BC3">
      <w:pPr>
        <w:rPr>
          <w:rStyle w:val="Strong"/>
        </w:rPr>
      </w:pPr>
      <w:r w:rsidRPr="00357BC3">
        <w:rPr>
          <w:rStyle w:val="Strong"/>
        </w:rPr>
        <w:t xml:space="preserve">Πληροφορίες, κ </w:t>
      </w:r>
      <w:r>
        <w:rPr>
          <w:rStyle w:val="Strong"/>
        </w:rPr>
        <w:t>Ψαρρός Παναγιώτης Διευθυντής</w:t>
      </w:r>
      <w:r w:rsidRPr="00357BC3">
        <w:rPr>
          <w:rStyle w:val="Strong"/>
        </w:rPr>
        <w:t xml:space="preserve"> </w:t>
      </w:r>
      <w:r>
        <w:rPr>
          <w:rStyle w:val="Strong"/>
        </w:rPr>
        <w:t xml:space="preserve">           Κιν: 6977763170</w:t>
      </w:r>
    </w:p>
    <w:p w:rsidR="00C459CB" w:rsidRPr="001474D8" w:rsidRDefault="00C459CB" w:rsidP="007A39AB">
      <w:pPr>
        <w:rPr>
          <w:rStyle w:val="Strong"/>
        </w:rPr>
      </w:pPr>
      <w:r w:rsidRPr="00357BC3">
        <w:rPr>
          <w:rStyle w:val="Strong"/>
        </w:rPr>
        <w:t xml:space="preserve">Τηλ. Επικοινωνίας </w:t>
      </w:r>
      <w:r>
        <w:rPr>
          <w:rStyle w:val="Strong"/>
        </w:rPr>
        <w:t>Γυμνασίου Πέτρας</w:t>
      </w:r>
      <w:r w:rsidRPr="00357BC3">
        <w:rPr>
          <w:rStyle w:val="Strong"/>
        </w:rPr>
        <w:t>: 225</w:t>
      </w:r>
      <w:r>
        <w:rPr>
          <w:rStyle w:val="Strong"/>
        </w:rPr>
        <w:t>3041203</w:t>
      </w:r>
      <w:r w:rsidRPr="00357BC3">
        <w:rPr>
          <w:rStyle w:val="Strong"/>
        </w:rPr>
        <w:t xml:space="preserve">        FAX: 225</w:t>
      </w:r>
      <w:r>
        <w:rPr>
          <w:rStyle w:val="Strong"/>
        </w:rPr>
        <w:t>3041203</w:t>
      </w:r>
    </w:p>
    <w:p w:rsidR="00C459CB" w:rsidRPr="001474D8" w:rsidRDefault="00C459CB" w:rsidP="007A39AB">
      <w:pPr>
        <w:rPr>
          <w:rStyle w:val="Strong"/>
        </w:rPr>
      </w:pPr>
    </w:p>
    <w:p w:rsidR="00C459CB" w:rsidRPr="001474D8" w:rsidRDefault="00C459CB" w:rsidP="007A39AB">
      <w:pPr>
        <w:rPr>
          <w:rStyle w:val="Strong"/>
        </w:rPr>
      </w:pPr>
    </w:p>
    <w:p w:rsidR="00C459CB" w:rsidRDefault="00C459CB" w:rsidP="007A39AB">
      <w:pPr>
        <w:rPr>
          <w:rStyle w:val="Strong"/>
        </w:rPr>
      </w:pPr>
      <w:r>
        <w:rPr>
          <w:rStyle w:val="Strong"/>
        </w:rPr>
        <w:t xml:space="preserve">      Ο Διευθυντής</w:t>
      </w:r>
    </w:p>
    <w:p w:rsidR="00C459CB" w:rsidRDefault="00C459CB" w:rsidP="007A39AB">
      <w:pPr>
        <w:rPr>
          <w:rStyle w:val="Strong"/>
        </w:rPr>
      </w:pPr>
    </w:p>
    <w:p w:rsidR="00C459CB" w:rsidRDefault="00C459CB" w:rsidP="007A39AB">
      <w:pPr>
        <w:rPr>
          <w:rStyle w:val="Strong"/>
        </w:rPr>
      </w:pPr>
    </w:p>
    <w:p w:rsidR="00C459CB" w:rsidRDefault="00C459CB" w:rsidP="007A39AB">
      <w:pPr>
        <w:rPr>
          <w:rStyle w:val="Strong"/>
        </w:rPr>
      </w:pPr>
    </w:p>
    <w:p w:rsidR="00C459CB" w:rsidRPr="001621A1" w:rsidRDefault="00C459CB" w:rsidP="007A39AB">
      <w:pPr>
        <w:rPr>
          <w:sz w:val="24"/>
          <w:szCs w:val="24"/>
        </w:rPr>
      </w:pPr>
      <w:r>
        <w:rPr>
          <w:rStyle w:val="Strong"/>
        </w:rPr>
        <w:t>Ψαρρός  Παναγιώτης</w:t>
      </w:r>
    </w:p>
    <w:sectPr w:rsidR="00C459CB" w:rsidRPr="001621A1" w:rsidSect="00A7041B">
      <w:footerReference w:type="default" r:id="rId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9CB" w:rsidRDefault="00C459CB" w:rsidP="00D43AF4">
      <w:r>
        <w:separator/>
      </w:r>
    </w:p>
  </w:endnote>
  <w:endnote w:type="continuationSeparator" w:id="0">
    <w:p w:rsidR="00C459CB" w:rsidRDefault="00C459CB" w:rsidP="00D43A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9CB" w:rsidRDefault="00C459CB">
    <w:pPr>
      <w:pStyle w:val="Footer"/>
      <w:jc w:val="center"/>
    </w:pPr>
    <w:r>
      <w:t>[</w:t>
    </w:r>
    <w:fldSimple w:instr=" PAGE   \* MERGEFORMAT ">
      <w:r>
        <w:rPr>
          <w:noProof/>
        </w:rPr>
        <w:t>1</w:t>
      </w:r>
    </w:fldSimple>
    <w:r>
      <w:t>]</w:t>
    </w:r>
  </w:p>
  <w:p w:rsidR="00C459CB" w:rsidRPr="00357BC3" w:rsidRDefault="00C459CB">
    <w:pPr>
      <w:pStyle w:val="Footer"/>
      <w:rPr>
        <w:rStyle w:val="Stron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9CB" w:rsidRDefault="00C459CB" w:rsidP="00D43AF4">
      <w:r>
        <w:separator/>
      </w:r>
    </w:p>
  </w:footnote>
  <w:footnote w:type="continuationSeparator" w:id="0">
    <w:p w:rsidR="00C459CB" w:rsidRDefault="00C459CB" w:rsidP="00D43A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B3F98"/>
    <w:multiLevelType w:val="hybridMultilevel"/>
    <w:tmpl w:val="5300BA4E"/>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
    <w:nsid w:val="37015ED2"/>
    <w:multiLevelType w:val="hybridMultilevel"/>
    <w:tmpl w:val="C73C069A"/>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
    <w:nsid w:val="4C435EB5"/>
    <w:multiLevelType w:val="hybridMultilevel"/>
    <w:tmpl w:val="44C00B5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50AE611C"/>
    <w:multiLevelType w:val="hybridMultilevel"/>
    <w:tmpl w:val="74265724"/>
    <w:lvl w:ilvl="0" w:tplc="0408000F">
      <w:start w:val="1"/>
      <w:numFmt w:val="decimal"/>
      <w:lvlText w:val="%1."/>
      <w:lvlJc w:val="left"/>
      <w:pPr>
        <w:ind w:left="7065" w:hanging="360"/>
      </w:pPr>
      <w:rPr>
        <w:rFonts w:cs="Times New Roman"/>
      </w:rPr>
    </w:lvl>
    <w:lvl w:ilvl="1" w:tplc="04080019" w:tentative="1">
      <w:start w:val="1"/>
      <w:numFmt w:val="lowerLetter"/>
      <w:lvlText w:val="%2."/>
      <w:lvlJc w:val="left"/>
      <w:pPr>
        <w:ind w:left="7785" w:hanging="360"/>
      </w:pPr>
      <w:rPr>
        <w:rFonts w:cs="Times New Roman"/>
      </w:rPr>
    </w:lvl>
    <w:lvl w:ilvl="2" w:tplc="0408001B" w:tentative="1">
      <w:start w:val="1"/>
      <w:numFmt w:val="lowerRoman"/>
      <w:lvlText w:val="%3."/>
      <w:lvlJc w:val="right"/>
      <w:pPr>
        <w:ind w:left="8505" w:hanging="180"/>
      </w:pPr>
      <w:rPr>
        <w:rFonts w:cs="Times New Roman"/>
      </w:rPr>
    </w:lvl>
    <w:lvl w:ilvl="3" w:tplc="0408000F" w:tentative="1">
      <w:start w:val="1"/>
      <w:numFmt w:val="decimal"/>
      <w:lvlText w:val="%4."/>
      <w:lvlJc w:val="left"/>
      <w:pPr>
        <w:ind w:left="9225" w:hanging="360"/>
      </w:pPr>
      <w:rPr>
        <w:rFonts w:cs="Times New Roman"/>
      </w:rPr>
    </w:lvl>
    <w:lvl w:ilvl="4" w:tplc="04080019" w:tentative="1">
      <w:start w:val="1"/>
      <w:numFmt w:val="lowerLetter"/>
      <w:lvlText w:val="%5."/>
      <w:lvlJc w:val="left"/>
      <w:pPr>
        <w:ind w:left="9945" w:hanging="360"/>
      </w:pPr>
      <w:rPr>
        <w:rFonts w:cs="Times New Roman"/>
      </w:rPr>
    </w:lvl>
    <w:lvl w:ilvl="5" w:tplc="0408001B" w:tentative="1">
      <w:start w:val="1"/>
      <w:numFmt w:val="lowerRoman"/>
      <w:lvlText w:val="%6."/>
      <w:lvlJc w:val="right"/>
      <w:pPr>
        <w:ind w:left="10665" w:hanging="180"/>
      </w:pPr>
      <w:rPr>
        <w:rFonts w:cs="Times New Roman"/>
      </w:rPr>
    </w:lvl>
    <w:lvl w:ilvl="6" w:tplc="0408000F" w:tentative="1">
      <w:start w:val="1"/>
      <w:numFmt w:val="decimal"/>
      <w:lvlText w:val="%7."/>
      <w:lvlJc w:val="left"/>
      <w:pPr>
        <w:ind w:left="11385" w:hanging="360"/>
      </w:pPr>
      <w:rPr>
        <w:rFonts w:cs="Times New Roman"/>
      </w:rPr>
    </w:lvl>
    <w:lvl w:ilvl="7" w:tplc="04080019" w:tentative="1">
      <w:start w:val="1"/>
      <w:numFmt w:val="lowerLetter"/>
      <w:lvlText w:val="%8."/>
      <w:lvlJc w:val="left"/>
      <w:pPr>
        <w:ind w:left="12105" w:hanging="360"/>
      </w:pPr>
      <w:rPr>
        <w:rFonts w:cs="Times New Roman"/>
      </w:rPr>
    </w:lvl>
    <w:lvl w:ilvl="8" w:tplc="0408001B" w:tentative="1">
      <w:start w:val="1"/>
      <w:numFmt w:val="lowerRoman"/>
      <w:lvlText w:val="%9."/>
      <w:lvlJc w:val="right"/>
      <w:pPr>
        <w:ind w:left="12825" w:hanging="180"/>
      </w:pPr>
      <w:rPr>
        <w:rFonts w:cs="Times New Roman"/>
      </w:rPr>
    </w:lvl>
  </w:abstractNum>
  <w:abstractNum w:abstractNumId="4">
    <w:nsid w:val="5D1E07C8"/>
    <w:multiLevelType w:val="hybridMultilevel"/>
    <w:tmpl w:val="7C94BC58"/>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
    <w:nsid w:val="640302AC"/>
    <w:multiLevelType w:val="hybridMultilevel"/>
    <w:tmpl w:val="5300BA4E"/>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6">
    <w:nsid w:val="7D2830FF"/>
    <w:multiLevelType w:val="hybridMultilevel"/>
    <w:tmpl w:val="D72C4078"/>
    <w:lvl w:ilvl="0" w:tplc="0408000F">
      <w:start w:val="1"/>
      <w:numFmt w:val="decimal"/>
      <w:lvlText w:val="%1."/>
      <w:lvlJc w:val="left"/>
      <w:pPr>
        <w:ind w:left="6525" w:hanging="360"/>
      </w:pPr>
      <w:rPr>
        <w:rFonts w:cs="Times New Roman"/>
      </w:rPr>
    </w:lvl>
    <w:lvl w:ilvl="1" w:tplc="04080019" w:tentative="1">
      <w:start w:val="1"/>
      <w:numFmt w:val="lowerLetter"/>
      <w:lvlText w:val="%2."/>
      <w:lvlJc w:val="left"/>
      <w:pPr>
        <w:ind w:left="7245" w:hanging="360"/>
      </w:pPr>
      <w:rPr>
        <w:rFonts w:cs="Times New Roman"/>
      </w:rPr>
    </w:lvl>
    <w:lvl w:ilvl="2" w:tplc="0408001B" w:tentative="1">
      <w:start w:val="1"/>
      <w:numFmt w:val="lowerRoman"/>
      <w:lvlText w:val="%3."/>
      <w:lvlJc w:val="right"/>
      <w:pPr>
        <w:ind w:left="7965" w:hanging="180"/>
      </w:pPr>
      <w:rPr>
        <w:rFonts w:cs="Times New Roman"/>
      </w:rPr>
    </w:lvl>
    <w:lvl w:ilvl="3" w:tplc="0408000F" w:tentative="1">
      <w:start w:val="1"/>
      <w:numFmt w:val="decimal"/>
      <w:lvlText w:val="%4."/>
      <w:lvlJc w:val="left"/>
      <w:pPr>
        <w:ind w:left="8685" w:hanging="360"/>
      </w:pPr>
      <w:rPr>
        <w:rFonts w:cs="Times New Roman"/>
      </w:rPr>
    </w:lvl>
    <w:lvl w:ilvl="4" w:tplc="04080019" w:tentative="1">
      <w:start w:val="1"/>
      <w:numFmt w:val="lowerLetter"/>
      <w:lvlText w:val="%5."/>
      <w:lvlJc w:val="left"/>
      <w:pPr>
        <w:ind w:left="9405" w:hanging="360"/>
      </w:pPr>
      <w:rPr>
        <w:rFonts w:cs="Times New Roman"/>
      </w:rPr>
    </w:lvl>
    <w:lvl w:ilvl="5" w:tplc="0408001B" w:tentative="1">
      <w:start w:val="1"/>
      <w:numFmt w:val="lowerRoman"/>
      <w:lvlText w:val="%6."/>
      <w:lvlJc w:val="right"/>
      <w:pPr>
        <w:ind w:left="10125" w:hanging="180"/>
      </w:pPr>
      <w:rPr>
        <w:rFonts w:cs="Times New Roman"/>
      </w:rPr>
    </w:lvl>
    <w:lvl w:ilvl="6" w:tplc="0408000F" w:tentative="1">
      <w:start w:val="1"/>
      <w:numFmt w:val="decimal"/>
      <w:lvlText w:val="%7."/>
      <w:lvlJc w:val="left"/>
      <w:pPr>
        <w:ind w:left="10845" w:hanging="360"/>
      </w:pPr>
      <w:rPr>
        <w:rFonts w:cs="Times New Roman"/>
      </w:rPr>
    </w:lvl>
    <w:lvl w:ilvl="7" w:tplc="04080019" w:tentative="1">
      <w:start w:val="1"/>
      <w:numFmt w:val="lowerLetter"/>
      <w:lvlText w:val="%8."/>
      <w:lvlJc w:val="left"/>
      <w:pPr>
        <w:ind w:left="11565" w:hanging="360"/>
      </w:pPr>
      <w:rPr>
        <w:rFonts w:cs="Times New Roman"/>
      </w:rPr>
    </w:lvl>
    <w:lvl w:ilvl="8" w:tplc="0408001B" w:tentative="1">
      <w:start w:val="1"/>
      <w:numFmt w:val="lowerRoman"/>
      <w:lvlText w:val="%9."/>
      <w:lvlJc w:val="right"/>
      <w:pPr>
        <w:ind w:left="12285" w:hanging="180"/>
      </w:pPr>
      <w:rPr>
        <w:rFonts w:cs="Times New Roman"/>
      </w:rPr>
    </w:lvl>
  </w:abstractNum>
  <w:num w:numId="1">
    <w:abstractNumId w:val="2"/>
  </w:num>
  <w:num w:numId="2">
    <w:abstractNumId w:val="6"/>
  </w:num>
  <w:num w:numId="3">
    <w:abstractNumId w:val="3"/>
  </w:num>
  <w:num w:numId="4">
    <w:abstractNumId w:val="1"/>
  </w:num>
  <w:num w:numId="5">
    <w:abstractNumId w:val="4"/>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26D2"/>
    <w:rsid w:val="00015075"/>
    <w:rsid w:val="00015323"/>
    <w:rsid w:val="00027EC0"/>
    <w:rsid w:val="00057F24"/>
    <w:rsid w:val="000811CF"/>
    <w:rsid w:val="000926D2"/>
    <w:rsid w:val="00093C60"/>
    <w:rsid w:val="000C1E68"/>
    <w:rsid w:val="000C2306"/>
    <w:rsid w:val="000C6B15"/>
    <w:rsid w:val="000D2E1C"/>
    <w:rsid w:val="000D4E0A"/>
    <w:rsid w:val="000F4CA5"/>
    <w:rsid w:val="00122B1B"/>
    <w:rsid w:val="001474D8"/>
    <w:rsid w:val="001621A1"/>
    <w:rsid w:val="001B1743"/>
    <w:rsid w:val="001B23B0"/>
    <w:rsid w:val="001D104F"/>
    <w:rsid w:val="001D6914"/>
    <w:rsid w:val="001E48B9"/>
    <w:rsid w:val="001E6077"/>
    <w:rsid w:val="002044E2"/>
    <w:rsid w:val="00236286"/>
    <w:rsid w:val="00266BCE"/>
    <w:rsid w:val="00266E92"/>
    <w:rsid w:val="00281568"/>
    <w:rsid w:val="002E26D3"/>
    <w:rsid w:val="0030187B"/>
    <w:rsid w:val="00317ABC"/>
    <w:rsid w:val="0032435D"/>
    <w:rsid w:val="00357BC3"/>
    <w:rsid w:val="00373B1A"/>
    <w:rsid w:val="003770C4"/>
    <w:rsid w:val="003961FC"/>
    <w:rsid w:val="003A3F74"/>
    <w:rsid w:val="003D088A"/>
    <w:rsid w:val="003D0B4D"/>
    <w:rsid w:val="003E7C88"/>
    <w:rsid w:val="003F0B26"/>
    <w:rsid w:val="00412A66"/>
    <w:rsid w:val="00413AEB"/>
    <w:rsid w:val="00442CBE"/>
    <w:rsid w:val="00474E62"/>
    <w:rsid w:val="00483A8D"/>
    <w:rsid w:val="00485FDA"/>
    <w:rsid w:val="004901A4"/>
    <w:rsid w:val="004A06EB"/>
    <w:rsid w:val="004A6EBF"/>
    <w:rsid w:val="004C5252"/>
    <w:rsid w:val="004C7AD2"/>
    <w:rsid w:val="004F1D94"/>
    <w:rsid w:val="004F4AB9"/>
    <w:rsid w:val="004F5E7D"/>
    <w:rsid w:val="005646D4"/>
    <w:rsid w:val="0057694A"/>
    <w:rsid w:val="0058660A"/>
    <w:rsid w:val="00590E4C"/>
    <w:rsid w:val="005A26CC"/>
    <w:rsid w:val="005A792E"/>
    <w:rsid w:val="005D344C"/>
    <w:rsid w:val="005F37B0"/>
    <w:rsid w:val="00614CDF"/>
    <w:rsid w:val="00625504"/>
    <w:rsid w:val="00642B9B"/>
    <w:rsid w:val="006E0474"/>
    <w:rsid w:val="006F6A63"/>
    <w:rsid w:val="0070734B"/>
    <w:rsid w:val="007306D3"/>
    <w:rsid w:val="00740348"/>
    <w:rsid w:val="00740835"/>
    <w:rsid w:val="0075726F"/>
    <w:rsid w:val="00774903"/>
    <w:rsid w:val="0079666A"/>
    <w:rsid w:val="00796CE9"/>
    <w:rsid w:val="007A39AB"/>
    <w:rsid w:val="007A65A9"/>
    <w:rsid w:val="007A7062"/>
    <w:rsid w:val="007B2521"/>
    <w:rsid w:val="007B469B"/>
    <w:rsid w:val="007C70AA"/>
    <w:rsid w:val="007C782C"/>
    <w:rsid w:val="007D5D31"/>
    <w:rsid w:val="007E4ED1"/>
    <w:rsid w:val="007F40C1"/>
    <w:rsid w:val="00801794"/>
    <w:rsid w:val="00806004"/>
    <w:rsid w:val="008113A0"/>
    <w:rsid w:val="00820E0C"/>
    <w:rsid w:val="00826DB0"/>
    <w:rsid w:val="008338CD"/>
    <w:rsid w:val="00853BDA"/>
    <w:rsid w:val="00873872"/>
    <w:rsid w:val="008A2E6A"/>
    <w:rsid w:val="008C7E17"/>
    <w:rsid w:val="008E7ED4"/>
    <w:rsid w:val="008F10F4"/>
    <w:rsid w:val="008F4DE3"/>
    <w:rsid w:val="008F6BDA"/>
    <w:rsid w:val="008F741E"/>
    <w:rsid w:val="0090161A"/>
    <w:rsid w:val="00916845"/>
    <w:rsid w:val="009228FD"/>
    <w:rsid w:val="009252F2"/>
    <w:rsid w:val="00951F08"/>
    <w:rsid w:val="0095476C"/>
    <w:rsid w:val="00966A43"/>
    <w:rsid w:val="009A7A65"/>
    <w:rsid w:val="009A7D48"/>
    <w:rsid w:val="009C0D7D"/>
    <w:rsid w:val="009C544E"/>
    <w:rsid w:val="009D2D72"/>
    <w:rsid w:val="009E4A39"/>
    <w:rsid w:val="00A20D3A"/>
    <w:rsid w:val="00A23323"/>
    <w:rsid w:val="00A51164"/>
    <w:rsid w:val="00A56EFB"/>
    <w:rsid w:val="00A60438"/>
    <w:rsid w:val="00A7041B"/>
    <w:rsid w:val="00AF4DC6"/>
    <w:rsid w:val="00B03FFB"/>
    <w:rsid w:val="00B07879"/>
    <w:rsid w:val="00B25BFE"/>
    <w:rsid w:val="00B27AFD"/>
    <w:rsid w:val="00B37925"/>
    <w:rsid w:val="00B73265"/>
    <w:rsid w:val="00BC000A"/>
    <w:rsid w:val="00BE3F97"/>
    <w:rsid w:val="00C31674"/>
    <w:rsid w:val="00C44CE8"/>
    <w:rsid w:val="00C459CB"/>
    <w:rsid w:val="00C5124B"/>
    <w:rsid w:val="00C63C2B"/>
    <w:rsid w:val="00C93312"/>
    <w:rsid w:val="00CF3D76"/>
    <w:rsid w:val="00D0221B"/>
    <w:rsid w:val="00D03B69"/>
    <w:rsid w:val="00D23271"/>
    <w:rsid w:val="00D43AF4"/>
    <w:rsid w:val="00D46C8A"/>
    <w:rsid w:val="00D557EC"/>
    <w:rsid w:val="00D73BCE"/>
    <w:rsid w:val="00D77F43"/>
    <w:rsid w:val="00D84195"/>
    <w:rsid w:val="00D868D2"/>
    <w:rsid w:val="00DA5EC3"/>
    <w:rsid w:val="00DB46BE"/>
    <w:rsid w:val="00DE20DC"/>
    <w:rsid w:val="00E32BD3"/>
    <w:rsid w:val="00E35849"/>
    <w:rsid w:val="00E43019"/>
    <w:rsid w:val="00E5690A"/>
    <w:rsid w:val="00E635D6"/>
    <w:rsid w:val="00EE4D91"/>
    <w:rsid w:val="00F113EB"/>
    <w:rsid w:val="00F83109"/>
    <w:rsid w:val="00FB0258"/>
    <w:rsid w:val="00FC42CA"/>
    <w:rsid w:val="00FD088B"/>
    <w:rsid w:val="00FE196B"/>
    <w:rsid w:val="00FF0F86"/>
    <w:rsid w:val="00FF2B8D"/>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6D2"/>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5646D4"/>
    <w:pPr>
      <w:jc w:val="both"/>
    </w:pPr>
    <w:rPr>
      <w:sz w:val="24"/>
      <w:szCs w:val="24"/>
    </w:rPr>
  </w:style>
  <w:style w:type="character" w:customStyle="1" w:styleId="BodyTextChar">
    <w:name w:val="Body Text Char"/>
    <w:basedOn w:val="DefaultParagraphFont"/>
    <w:link w:val="BodyText"/>
    <w:uiPriority w:val="99"/>
    <w:locked/>
    <w:rsid w:val="005646D4"/>
    <w:rPr>
      <w:rFonts w:ascii="Times New Roman" w:hAnsi="Times New Roman" w:cs="Times New Roman"/>
      <w:sz w:val="24"/>
      <w:szCs w:val="24"/>
      <w:lang w:val="el-GR" w:eastAsia="el-GR"/>
    </w:rPr>
  </w:style>
  <w:style w:type="paragraph" w:styleId="ListParagraph">
    <w:name w:val="List Paragraph"/>
    <w:basedOn w:val="Normal"/>
    <w:uiPriority w:val="99"/>
    <w:qFormat/>
    <w:rsid w:val="00642B9B"/>
    <w:pPr>
      <w:ind w:left="720"/>
      <w:contextualSpacing/>
    </w:pPr>
    <w:rPr>
      <w:lang w:val="en-US"/>
    </w:rPr>
  </w:style>
  <w:style w:type="character" w:styleId="Emphasis">
    <w:name w:val="Emphasis"/>
    <w:basedOn w:val="DefaultParagraphFont"/>
    <w:uiPriority w:val="99"/>
    <w:qFormat/>
    <w:rsid w:val="00642B9B"/>
    <w:rPr>
      <w:rFonts w:cs="Times New Roman"/>
      <w:i/>
    </w:rPr>
  </w:style>
  <w:style w:type="paragraph" w:styleId="Header">
    <w:name w:val="header"/>
    <w:basedOn w:val="Normal"/>
    <w:link w:val="HeaderChar"/>
    <w:uiPriority w:val="99"/>
    <w:semiHidden/>
    <w:rsid w:val="00D43AF4"/>
    <w:pPr>
      <w:tabs>
        <w:tab w:val="center" w:pos="4153"/>
        <w:tab w:val="right" w:pos="8306"/>
      </w:tabs>
    </w:pPr>
  </w:style>
  <w:style w:type="character" w:customStyle="1" w:styleId="HeaderChar">
    <w:name w:val="Header Char"/>
    <w:basedOn w:val="DefaultParagraphFont"/>
    <w:link w:val="Header"/>
    <w:uiPriority w:val="99"/>
    <w:semiHidden/>
    <w:locked/>
    <w:rsid w:val="00D43AF4"/>
    <w:rPr>
      <w:rFonts w:ascii="Times New Roman" w:hAnsi="Times New Roman" w:cs="Times New Roman"/>
    </w:rPr>
  </w:style>
  <w:style w:type="paragraph" w:styleId="Footer">
    <w:name w:val="footer"/>
    <w:basedOn w:val="Normal"/>
    <w:link w:val="FooterChar"/>
    <w:uiPriority w:val="99"/>
    <w:rsid w:val="00D43AF4"/>
    <w:pPr>
      <w:tabs>
        <w:tab w:val="center" w:pos="4153"/>
        <w:tab w:val="right" w:pos="8306"/>
      </w:tabs>
    </w:pPr>
  </w:style>
  <w:style w:type="character" w:customStyle="1" w:styleId="FooterChar">
    <w:name w:val="Footer Char"/>
    <w:basedOn w:val="DefaultParagraphFont"/>
    <w:link w:val="Footer"/>
    <w:uiPriority w:val="99"/>
    <w:locked/>
    <w:rsid w:val="00D43AF4"/>
    <w:rPr>
      <w:rFonts w:ascii="Times New Roman" w:hAnsi="Times New Roman" w:cs="Times New Roman"/>
    </w:rPr>
  </w:style>
  <w:style w:type="paragraph" w:styleId="BalloonText">
    <w:name w:val="Balloon Text"/>
    <w:basedOn w:val="Normal"/>
    <w:link w:val="BalloonTextChar"/>
    <w:uiPriority w:val="99"/>
    <w:semiHidden/>
    <w:rsid w:val="00357BC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7BC3"/>
    <w:rPr>
      <w:rFonts w:ascii="Tahoma" w:hAnsi="Tahoma" w:cs="Tahoma"/>
      <w:sz w:val="16"/>
      <w:szCs w:val="16"/>
    </w:rPr>
  </w:style>
  <w:style w:type="character" w:styleId="Strong">
    <w:name w:val="Strong"/>
    <w:basedOn w:val="DefaultParagraphFont"/>
    <w:uiPriority w:val="99"/>
    <w:qFormat/>
    <w:rsid w:val="00357BC3"/>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56</TotalTime>
  <Pages>4</Pages>
  <Words>869</Words>
  <Characters>4696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 λυκειο</dc:creator>
  <cp:keywords/>
  <dc:description/>
  <cp:lastModifiedBy>G.T.</cp:lastModifiedBy>
  <cp:revision>17</cp:revision>
  <cp:lastPrinted>2019-01-24T08:37:00Z</cp:lastPrinted>
  <dcterms:created xsi:type="dcterms:W3CDTF">2019-01-24T08:02:00Z</dcterms:created>
  <dcterms:modified xsi:type="dcterms:W3CDTF">2019-02-04T08:51:00Z</dcterms:modified>
</cp:coreProperties>
</file>