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18" w:rsidRPr="00135A18" w:rsidRDefault="00135A18" w:rsidP="00135A18">
      <w:pPr>
        <w:spacing w:before="100" w:beforeAutospacing="1" w:after="100" w:afterAutospacing="1" w:line="240" w:lineRule="auto"/>
        <w:jc w:val="both"/>
        <w:outlineLvl w:val="1"/>
        <w:rPr>
          <w:rFonts w:ascii="Times New Roman" w:eastAsia="Times New Roman" w:hAnsi="Times New Roman" w:cs="Times New Roman"/>
          <w:b/>
          <w:bCs/>
          <w:sz w:val="36"/>
          <w:szCs w:val="36"/>
          <w:lang w:eastAsia="el-GR"/>
        </w:rPr>
      </w:pPr>
      <w:r w:rsidRPr="00135A18">
        <w:rPr>
          <w:rFonts w:ascii="Times New Roman" w:eastAsia="Times New Roman" w:hAnsi="Times New Roman" w:cs="Times New Roman"/>
          <w:b/>
          <w:bCs/>
          <w:i/>
          <w:iCs/>
          <w:sz w:val="36"/>
          <w:szCs w:val="36"/>
          <w:lang w:eastAsia="el-GR"/>
        </w:rPr>
        <w:t>Ηλεκτρονικά η συμπλήρωση και υπογραφή εξουσιοδοτήσεων και υπεύθυνων δηλώσεων – Οδηγίες χρήσης της πλατφόρμας</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 xml:space="preserve">Σε δοκιμαστική λειτουργία τέθηκε από το πρωί του Σαββάτου το </w:t>
      </w:r>
      <w:hyperlink r:id="rId4" w:history="1">
        <w:r w:rsidRPr="00135A18">
          <w:rPr>
            <w:rFonts w:ascii="Times New Roman" w:eastAsia="Times New Roman" w:hAnsi="Times New Roman" w:cs="Times New Roman"/>
            <w:b/>
            <w:bCs/>
            <w:color w:val="0000FF"/>
            <w:sz w:val="24"/>
            <w:szCs w:val="24"/>
            <w:u w:val="single"/>
            <w:lang w:eastAsia="el-GR"/>
          </w:rPr>
          <w:t>gov.gr</w:t>
        </w:r>
      </w:hyperlink>
      <w:r w:rsidRPr="00135A18">
        <w:rPr>
          <w:rFonts w:ascii="Times New Roman" w:eastAsia="Times New Roman" w:hAnsi="Times New Roman" w:cs="Times New Roman"/>
          <w:sz w:val="24"/>
          <w:szCs w:val="24"/>
          <w:lang w:eastAsia="el-GR"/>
        </w:rPr>
        <w:t xml:space="preserve">, </w:t>
      </w:r>
      <w:r w:rsidRPr="00135A18">
        <w:rPr>
          <w:rFonts w:ascii="Times New Roman" w:eastAsia="Times New Roman" w:hAnsi="Times New Roman" w:cs="Times New Roman"/>
          <w:b/>
          <w:bCs/>
          <w:i/>
          <w:iCs/>
          <w:sz w:val="24"/>
          <w:szCs w:val="24"/>
          <w:lang w:eastAsia="el-GR"/>
        </w:rPr>
        <w:t>η ενεργοποίηση του οποίου επισπεύστηκε κατά δύο μήνες λόγω των έκτακτων συνθηκών</w:t>
      </w:r>
      <w:r w:rsidRPr="00135A18">
        <w:rPr>
          <w:rFonts w:ascii="Times New Roman" w:eastAsia="Times New Roman" w:hAnsi="Times New Roman" w:cs="Times New Roman"/>
          <w:sz w:val="24"/>
          <w:szCs w:val="24"/>
          <w:lang w:eastAsia="el-GR"/>
        </w:rPr>
        <w:t>. Πλέον, μια σειρά από διαδικασίες που έως τώρα απαιτούσαν αυτοπρόσωπη παρουσία σε ΚΕΠ ή Αστυνομικό Τμήμα, μπορούν να διεκπεραιώνονται πιλοτικά από τον προσωπικό μας υπολογιστή ή από το κινητό μας τηλέφωνο χωρίς μετακινήσεις και περιττή γραφειοκρατία. Αυτό θα γίνεται μέσω της ενιαίας ψηφιακής πύλης του Δημοσίου gov.gr, που υλοποιεί το Υπουργείο Ψηφιακής Διακυβέρνησης.</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b/>
          <w:bCs/>
          <w:i/>
          <w:iCs/>
          <w:sz w:val="24"/>
          <w:szCs w:val="24"/>
          <w:lang w:eastAsia="el-GR"/>
        </w:rPr>
        <w:t>Το gov.gr συγκεντρώνει το σύνολο των υπηρεσιών (503) που παρέ</w:t>
      </w:r>
      <w:bookmarkStart w:id="0" w:name="_GoBack"/>
      <w:bookmarkEnd w:id="0"/>
      <w:r w:rsidRPr="00135A18">
        <w:rPr>
          <w:rFonts w:ascii="Times New Roman" w:eastAsia="Times New Roman" w:hAnsi="Times New Roman" w:cs="Times New Roman"/>
          <w:b/>
          <w:bCs/>
          <w:i/>
          <w:iCs/>
          <w:sz w:val="24"/>
          <w:szCs w:val="24"/>
          <w:lang w:eastAsia="el-GR"/>
        </w:rPr>
        <w:t>χονται ψηφιακά από το Δημόσιο και κάθε υπηρεσία που θα ψηφιοποιείται στο μέλλον θα ενσωματώνεται στην πλατφόρμα.</w:t>
      </w:r>
      <w:r w:rsidRPr="00135A18">
        <w:rPr>
          <w:rFonts w:ascii="Times New Roman" w:eastAsia="Times New Roman" w:hAnsi="Times New Roman" w:cs="Times New Roman"/>
          <w:sz w:val="24"/>
          <w:szCs w:val="24"/>
          <w:lang w:eastAsia="el-GR"/>
        </w:rPr>
        <w:t xml:space="preserve"> Επιπλέον, ο πολίτης έχει τη δυνατότητα να συμπληρώνει και να υπογράφει ηλεκτρονικά εξουσιοδοτήσεις και υπεύθυνες δηλώσεις. </w:t>
      </w:r>
      <w:r w:rsidRPr="00135A18">
        <w:rPr>
          <w:rFonts w:ascii="Times New Roman" w:eastAsia="Times New Roman" w:hAnsi="Times New Roman" w:cs="Times New Roman"/>
          <w:b/>
          <w:bCs/>
          <w:i/>
          <w:iCs/>
          <w:sz w:val="24"/>
          <w:szCs w:val="24"/>
          <w:lang w:eastAsia="el-GR"/>
        </w:rPr>
        <w:t>Παρέχεται, επίσης, η δυνατότητα άμεσης ηλεκτρονικής αποστολής εξουσιοδοτήσεων και υπεύθυνων δηλώσεων στην αρχή η οποία ζητά την έκδοσή τους χωρίς ο πολίτης να χρειάζεται να μεταβεί σε αυτήν.</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 xml:space="preserve">Οι διαδικασίες πρόσβασης των πολιτών στο gov.gr καθώς και της έκδοσης των πιστοποιητικών ρυθμίζονται με διατάξεις που περιλαμβάνονται στην Πράξη Νομοθετικού Περιεχομένου της 20-03-2020. Η ταυτοποίηση θα διενεργείται – σε αυτό το πρώτο στάδιο λειτουργίας – μέσω των κωδικών </w:t>
      </w:r>
      <w:proofErr w:type="spellStart"/>
      <w:r w:rsidRPr="00135A18">
        <w:rPr>
          <w:rFonts w:ascii="Times New Roman" w:eastAsia="Times New Roman" w:hAnsi="Times New Roman" w:cs="Times New Roman"/>
          <w:sz w:val="24"/>
          <w:szCs w:val="24"/>
          <w:lang w:eastAsia="el-GR"/>
        </w:rPr>
        <w:t>Taxisnet</w:t>
      </w:r>
      <w:proofErr w:type="spellEnd"/>
      <w:r w:rsidRPr="00135A18">
        <w:rPr>
          <w:rFonts w:ascii="Times New Roman" w:eastAsia="Times New Roman" w:hAnsi="Times New Roman" w:cs="Times New Roman"/>
          <w:sz w:val="24"/>
          <w:szCs w:val="24"/>
          <w:lang w:eastAsia="el-GR"/>
        </w:rPr>
        <w:t xml:space="preserve"> και τα έγγραφα που θα εκδίδονται μέσω του gov.gr θα φέρουν μοναδικό αναγνωριστικό αριθμό επαλήθευσης και ηλεκτρονική σφραγίδα, θα γίνονται, δε, υποχρεωτικά αποδεκτά από όλους τους φορείς του Δημόσιου και του ευρύτερου δημόσιου τομέα.</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Η διαδικασία συμπλήρωσης υπεύθυνης δήλωσης είναι παρεμφερής με αυτήν της εξουσιοδότησης. Ακολουθούν οδηγίες για την συμπλήρωση εξουσιοδότησης:</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1) Στην αρχική σελίδα του gov.gr επιλέγουμε την ενότητα «Πολίτης και καθημερινότητα».</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2) Στην καρτέλα της ενότητας επιλέγουμε «Υπεύθυνη δήλωση και εξουσιοδότηση».</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3) Ανάλογα με το έγγραφο που επιθυμούμε να εκδοθεί, επιλέγουμε «Έκδοση υπεύθυνης δήλωσης» ή «Έκδοση εξουσιοδότησης».</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4) Επιλέγουμε «Είσοδος στην υπηρεσία».</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5) Στην καρτέλα «Δηλώσεις» επιλέγουμε «Ξεκινήστε εδώ».</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6) Στην καρτέλα «Επιλέξτε ενέργεια» επιλέγουμε «Δημιουργία νέου εγγράφου» και κάνουμε κλικ στο κουμπί «Συνέχεια».</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lastRenderedPageBreak/>
        <w:t xml:space="preserve">7) Επιλέγουμε ανάμεσα σε </w:t>
      </w:r>
      <w:proofErr w:type="spellStart"/>
      <w:r w:rsidRPr="00135A18">
        <w:rPr>
          <w:rFonts w:ascii="Times New Roman" w:eastAsia="Times New Roman" w:hAnsi="Times New Roman" w:cs="Times New Roman"/>
          <w:sz w:val="24"/>
          <w:szCs w:val="24"/>
          <w:lang w:eastAsia="el-GR"/>
        </w:rPr>
        <w:t>προδιατυπωμένες</w:t>
      </w:r>
      <w:proofErr w:type="spellEnd"/>
      <w:r w:rsidRPr="00135A18">
        <w:rPr>
          <w:rFonts w:ascii="Times New Roman" w:eastAsia="Times New Roman" w:hAnsi="Times New Roman" w:cs="Times New Roman"/>
          <w:sz w:val="24"/>
          <w:szCs w:val="24"/>
          <w:lang w:eastAsia="el-GR"/>
        </w:rPr>
        <w:t xml:space="preserve"> φόρμες εξουσιοδοτήσεων ή υπεύθυνων δηλώσεων και σε ελεύθερο κείμενο και κάνουμε κλικ στο αντίστοιχο κουμπί «Επιλογή» που εμφανίζεται.</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 xml:space="preserve">8) Επιλέγουμε «Σύνδεση» και μεταφερόμαστε στο παράθυρο </w:t>
      </w:r>
      <w:proofErr w:type="spellStart"/>
      <w:r w:rsidRPr="00135A18">
        <w:rPr>
          <w:rFonts w:ascii="Times New Roman" w:eastAsia="Times New Roman" w:hAnsi="Times New Roman" w:cs="Times New Roman"/>
          <w:sz w:val="24"/>
          <w:szCs w:val="24"/>
          <w:lang w:eastAsia="el-GR"/>
        </w:rPr>
        <w:t>αυθεντικοποίησης</w:t>
      </w:r>
      <w:proofErr w:type="spellEnd"/>
      <w:r w:rsidRPr="00135A18">
        <w:rPr>
          <w:rFonts w:ascii="Times New Roman" w:eastAsia="Times New Roman" w:hAnsi="Times New Roman" w:cs="Times New Roman"/>
          <w:sz w:val="24"/>
          <w:szCs w:val="24"/>
          <w:lang w:eastAsia="el-GR"/>
        </w:rPr>
        <w:t xml:space="preserve"> χρήστη του </w:t>
      </w:r>
      <w:proofErr w:type="spellStart"/>
      <w:r w:rsidRPr="00135A18">
        <w:rPr>
          <w:rFonts w:ascii="Times New Roman" w:eastAsia="Times New Roman" w:hAnsi="Times New Roman" w:cs="Times New Roman"/>
          <w:sz w:val="24"/>
          <w:szCs w:val="24"/>
          <w:lang w:eastAsia="el-GR"/>
        </w:rPr>
        <w:t>Taxisnet</w:t>
      </w:r>
      <w:proofErr w:type="spellEnd"/>
      <w:r w:rsidRPr="00135A18">
        <w:rPr>
          <w:rFonts w:ascii="Times New Roman" w:eastAsia="Times New Roman" w:hAnsi="Times New Roman" w:cs="Times New Roman"/>
          <w:sz w:val="24"/>
          <w:szCs w:val="24"/>
          <w:lang w:eastAsia="el-GR"/>
        </w:rPr>
        <w:t>.</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9) Εκεί καταχωρούμε το </w:t>
      </w:r>
      <w:proofErr w:type="spellStart"/>
      <w:r w:rsidRPr="00135A18">
        <w:rPr>
          <w:rFonts w:ascii="Times New Roman" w:eastAsia="Times New Roman" w:hAnsi="Times New Roman" w:cs="Times New Roman"/>
          <w:sz w:val="24"/>
          <w:szCs w:val="24"/>
          <w:lang w:eastAsia="el-GR"/>
        </w:rPr>
        <w:t>username</w:t>
      </w:r>
      <w:proofErr w:type="spellEnd"/>
      <w:r w:rsidRPr="00135A18">
        <w:rPr>
          <w:rFonts w:ascii="Times New Roman" w:eastAsia="Times New Roman" w:hAnsi="Times New Roman" w:cs="Times New Roman"/>
          <w:sz w:val="24"/>
          <w:szCs w:val="24"/>
          <w:lang w:eastAsia="el-GR"/>
        </w:rPr>
        <w:t> και το </w:t>
      </w:r>
      <w:proofErr w:type="spellStart"/>
      <w:r w:rsidRPr="00135A18">
        <w:rPr>
          <w:rFonts w:ascii="Times New Roman" w:eastAsia="Times New Roman" w:hAnsi="Times New Roman" w:cs="Times New Roman"/>
          <w:sz w:val="24"/>
          <w:szCs w:val="24"/>
          <w:lang w:eastAsia="el-GR"/>
        </w:rPr>
        <w:t>password</w:t>
      </w:r>
      <w:proofErr w:type="spellEnd"/>
      <w:r w:rsidRPr="00135A18">
        <w:rPr>
          <w:rFonts w:ascii="Times New Roman" w:eastAsia="Times New Roman" w:hAnsi="Times New Roman" w:cs="Times New Roman"/>
          <w:sz w:val="24"/>
          <w:szCs w:val="24"/>
          <w:lang w:eastAsia="el-GR"/>
        </w:rPr>
        <w:t>, ελέγχουμε ότι είναι ενεργή η επιλογή «Έγκριση» και κάνουμε κλικ στο κουμπί «Αποστολή».</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10) Επιστρέφοντας αυτόματα στη σελίδα του gov.gr, θα μας ζητηθεί να επιβεβαιώσουμε αν είναι ορθά καταχωρημένα στο </w:t>
      </w:r>
      <w:proofErr w:type="spellStart"/>
      <w:r w:rsidRPr="00135A18">
        <w:rPr>
          <w:rFonts w:ascii="Times New Roman" w:eastAsia="Times New Roman" w:hAnsi="Times New Roman" w:cs="Times New Roman"/>
          <w:sz w:val="24"/>
          <w:szCs w:val="24"/>
          <w:lang w:eastAsia="el-GR"/>
        </w:rPr>
        <w:t>Taxisnet</w:t>
      </w:r>
      <w:proofErr w:type="spellEnd"/>
      <w:r w:rsidRPr="00135A18">
        <w:rPr>
          <w:rFonts w:ascii="Times New Roman" w:eastAsia="Times New Roman" w:hAnsi="Times New Roman" w:cs="Times New Roman"/>
          <w:sz w:val="24"/>
          <w:szCs w:val="24"/>
          <w:lang w:eastAsia="el-GR"/>
        </w:rPr>
        <w:t> το όνομα, το επώνυμο και ο ΑΦΜ μας και κάνουμε κλικ στο κουμπί «Επιβεβαίωση».</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11) Στην επόμενη καρτέλα καταχωρούμε τα στοιχεία που ζητούνται και κάνουμε κλικ στο κουμπί «Συνέχεια».</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12) Συμπληρώνουμε το κείμενο της εξουσιοδότησης (εφόσον έχουμε επιλέξει ελεύθερο κείμενο), καθώς και τα στοιχεία του εξουσιοδοτούμενου. Επιλέγουμε «Συνέχεια».</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13) Στην «Επισκόπηση εξουσιοδότησης» ελέγχουμε αν τα στοιχεία είναι σωστά και επιλέγουμε «Έκδοση».</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14) Σε λίγα δευτερόλεπτα λαμβάνουμε στο κινητό που καταχωρήσαμε στο στάδιο 11 ένα SMS με τον εξαψήφιο κωδικό που πρέπει να εισάγουμε στο πεδίο «Κωδικός» και επιλέγουμε «Συνέχεια».</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15) Στην αριστερή στήλη της οθόνης εμφανίζεται ένα πράσινο πλαίσιο το οποίο μας ενημερώνει ότι το έγγραφο εκδόθηκε, καθώς και τα πλήρη στοιχεία του. Στη δεξιά στήλη επιλέγουμε «Αποθήκευση» για να αποθηκεύσουμε το έγγραφο στον υπολογιστή μας, «Αποστολή e-</w:t>
      </w:r>
      <w:proofErr w:type="spellStart"/>
      <w:r w:rsidRPr="00135A18">
        <w:rPr>
          <w:rFonts w:ascii="Times New Roman" w:eastAsia="Times New Roman" w:hAnsi="Times New Roman" w:cs="Times New Roman"/>
          <w:sz w:val="24"/>
          <w:szCs w:val="24"/>
          <w:lang w:eastAsia="el-GR"/>
        </w:rPr>
        <w:t>mail</w:t>
      </w:r>
      <w:proofErr w:type="spellEnd"/>
      <w:r w:rsidRPr="00135A18">
        <w:rPr>
          <w:rFonts w:ascii="Times New Roman" w:eastAsia="Times New Roman" w:hAnsi="Times New Roman" w:cs="Times New Roman"/>
          <w:sz w:val="24"/>
          <w:szCs w:val="24"/>
          <w:lang w:eastAsia="el-GR"/>
        </w:rPr>
        <w:t>» για να στείλουμε το έγγραφο στη δική μας διεύθυνση ηλεκτρονικού ταχυδρομείου ή/και «Αποστολή SMS» για να στείλουμε το έγγραφο στον δικό μας αριθμό τηλεφώνου. Αν θέλουμε να ακυρώσουμε το έγγραφο που συντάξαμε, επιλέγουμε «Ανάκληση».</w:t>
      </w:r>
    </w:p>
    <w:p w:rsidR="00135A18" w:rsidRPr="00135A18" w:rsidRDefault="00135A18" w:rsidP="00135A1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5A18">
        <w:rPr>
          <w:rFonts w:ascii="Times New Roman" w:eastAsia="Times New Roman" w:hAnsi="Times New Roman" w:cs="Times New Roman"/>
          <w:sz w:val="24"/>
          <w:szCs w:val="24"/>
          <w:lang w:eastAsia="el-GR"/>
        </w:rPr>
        <w:t>—</w:t>
      </w:r>
    </w:p>
    <w:p w:rsidR="004B31DF" w:rsidRDefault="004B31DF" w:rsidP="00135A18">
      <w:pPr>
        <w:jc w:val="both"/>
      </w:pPr>
    </w:p>
    <w:sectPr w:rsidR="004B31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18"/>
    <w:rsid w:val="00135A18"/>
    <w:rsid w:val="001B77A0"/>
    <w:rsid w:val="004B3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8424D-4D93-456B-970C-C41A45C0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3326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Doukaki</dc:creator>
  <cp:keywords/>
  <dc:description/>
  <cp:lastModifiedBy>Maria Doukaki</cp:lastModifiedBy>
  <cp:revision>1</cp:revision>
  <dcterms:created xsi:type="dcterms:W3CDTF">2021-02-25T08:06:00Z</dcterms:created>
  <dcterms:modified xsi:type="dcterms:W3CDTF">2021-02-25T08:07:00Z</dcterms:modified>
</cp:coreProperties>
</file>