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A7" w:rsidRPr="00FD04A7" w:rsidRDefault="008F0ABA" w:rsidP="008F0ABA">
      <w:pPr>
        <w:shd w:val="clear" w:color="auto" w:fill="FAFCFF"/>
        <w:spacing w:after="225" w:line="360" w:lineRule="atLeast"/>
        <w:jc w:val="center"/>
        <w:rPr>
          <w:rFonts w:ascii="Verdana" w:eastAsia="Times New Roman" w:hAnsi="Verdana" w:cs="Times New Roman"/>
          <w:color w:val="2A2A2A"/>
          <w:sz w:val="16"/>
          <w:szCs w:val="16"/>
          <w:lang w:eastAsia="el-GR"/>
        </w:rPr>
      </w:pPr>
      <w:r w:rsidRPr="008B393B">
        <w:rPr>
          <w:noProof/>
          <w:lang w:eastAsia="el-GR"/>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-28575</wp:posOffset>
            </wp:positionV>
            <wp:extent cx="581025" cy="556260"/>
            <wp:effectExtent l="0" t="0" r="9525" b="0"/>
            <wp:wrapNone/>
            <wp:docPr id="2" name="Εικόνα 2" descr="https://blogs.sch.gr/2gymmyti/files/2017/04/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s.sch.gr/2gymmyti/files/2017/04/1.png">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556260"/>
                    </a:xfrm>
                    <a:prstGeom prst="rect">
                      <a:avLst/>
                    </a:prstGeom>
                    <a:noFill/>
                    <a:ln>
                      <a:noFill/>
                    </a:ln>
                  </pic:spPr>
                </pic:pic>
              </a:graphicData>
            </a:graphic>
          </wp:anchor>
        </w:drawing>
      </w:r>
      <w:hyperlink r:id="rId7" w:history="1">
        <w:r w:rsidR="00FD04A7" w:rsidRPr="00FD04A7">
          <w:rPr>
            <w:rFonts w:ascii="Verdana" w:eastAsia="Times New Roman" w:hAnsi="Verdana" w:cs="Times New Roman"/>
            <w:b/>
            <w:bCs/>
            <w:color w:val="940C0E"/>
            <w:sz w:val="16"/>
            <w:szCs w:val="16"/>
            <w:lang w:eastAsia="el-GR"/>
          </w:rPr>
          <w:br/>
        </w:r>
      </w:hyperlink>
      <w:bookmarkStart w:id="0" w:name="_Hlk155906843"/>
      <w:bookmarkEnd w:id="0"/>
    </w:p>
    <w:p w:rsidR="008F0ABA" w:rsidRPr="004D17AE" w:rsidRDefault="008F0ABA" w:rsidP="008F0ABA">
      <w:pPr>
        <w:widowControl w:val="0"/>
        <w:autoSpaceDE w:val="0"/>
        <w:autoSpaceDN w:val="0"/>
        <w:spacing w:after="0" w:line="314" w:lineRule="exact"/>
        <w:ind w:left="562"/>
        <w:rPr>
          <w:rFonts w:ascii="Arial"/>
          <w:b/>
          <w:color w:val="000000"/>
          <w:sz w:val="28"/>
        </w:rPr>
      </w:pPr>
      <w:r w:rsidRPr="004D17AE">
        <w:rPr>
          <w:rFonts w:ascii="Arial" w:hAnsi="Arial" w:cs="Arial"/>
          <w:b/>
          <w:color w:val="000000"/>
          <w:spacing w:val="40"/>
          <w:sz w:val="28"/>
        </w:rPr>
        <w:t>ΕΛΛΗΝΙΚΗΔΗΜΟΚΡΑΤΙΑ</w:t>
      </w:r>
    </w:p>
    <w:p w:rsidR="008F0ABA" w:rsidRDefault="008F0ABA" w:rsidP="008F0ABA">
      <w:pPr>
        <w:widowControl w:val="0"/>
        <w:autoSpaceDE w:val="0"/>
        <w:autoSpaceDN w:val="0"/>
        <w:spacing w:before="9" w:after="0" w:line="268" w:lineRule="exact"/>
        <w:ind w:left="62"/>
        <w:rPr>
          <w:rFonts w:ascii="Arial" w:hAnsi="Arial" w:cs="Arial"/>
          <w:b/>
          <w:color w:val="000000"/>
          <w:sz w:val="24"/>
        </w:rPr>
      </w:pPr>
      <w:r w:rsidRPr="004D17AE">
        <w:rPr>
          <w:rFonts w:ascii="Arial" w:hAnsi="Arial" w:cs="Arial"/>
          <w:b/>
          <w:color w:val="000000"/>
          <w:sz w:val="24"/>
        </w:rPr>
        <w:t>ΥΠΟΥΡΓΕΙΟΠΑΙΔΕΙΑΣ</w:t>
      </w:r>
      <w:r>
        <w:rPr>
          <w:rFonts w:ascii="Arial" w:hAnsi="Arial" w:cs="Arial"/>
          <w:b/>
          <w:color w:val="000000"/>
          <w:sz w:val="24"/>
        </w:rPr>
        <w:t xml:space="preserve">, </w:t>
      </w:r>
      <w:r w:rsidRPr="004D17AE">
        <w:rPr>
          <w:rFonts w:ascii="Arial" w:hAnsi="Arial" w:cs="Arial"/>
          <w:b/>
          <w:color w:val="000000"/>
          <w:sz w:val="24"/>
        </w:rPr>
        <w:t>ΘΡΗΣΚΕΥΜΑΤΩΝ</w:t>
      </w:r>
    </w:p>
    <w:p w:rsidR="008F0ABA" w:rsidRDefault="008F0ABA" w:rsidP="008F0ABA">
      <w:pPr>
        <w:widowControl w:val="0"/>
        <w:autoSpaceDE w:val="0"/>
        <w:autoSpaceDN w:val="0"/>
        <w:spacing w:before="9" w:after="0" w:line="268" w:lineRule="exact"/>
        <w:ind w:left="62"/>
        <w:rPr>
          <w:rFonts w:ascii="Arial" w:hAnsi="Arial" w:cs="Arial"/>
          <w:b/>
          <w:color w:val="000000"/>
          <w:sz w:val="24"/>
        </w:rPr>
      </w:pPr>
      <w:r>
        <w:rPr>
          <w:rFonts w:ascii="Arial" w:hAnsi="Arial" w:cs="Arial"/>
          <w:b/>
          <w:color w:val="000000"/>
          <w:sz w:val="24"/>
        </w:rPr>
        <w:t>&amp; ΑΘΛΗΤΙΣΜΟΥ</w:t>
      </w:r>
    </w:p>
    <w:p w:rsidR="008F0ABA" w:rsidRPr="004D17AE" w:rsidRDefault="008F0ABA" w:rsidP="008F0ABA">
      <w:pPr>
        <w:widowControl w:val="0"/>
        <w:autoSpaceDE w:val="0"/>
        <w:autoSpaceDN w:val="0"/>
        <w:spacing w:before="6" w:after="0" w:line="223" w:lineRule="exact"/>
        <w:rPr>
          <w:rFonts w:ascii="Arial"/>
          <w:b/>
          <w:color w:val="000000"/>
          <w:sz w:val="20"/>
        </w:rPr>
      </w:pPr>
      <w:r w:rsidRPr="004D17AE">
        <w:rPr>
          <w:rFonts w:ascii="Arial" w:hAnsi="Arial" w:cs="Arial"/>
          <w:b/>
          <w:color w:val="000000"/>
          <w:sz w:val="20"/>
        </w:rPr>
        <w:t>ΠΕΡ/ΚΗΔ/ΣΗΠ/ΘΜΙΑΣ</w:t>
      </w:r>
      <w:r w:rsidRPr="004D17AE">
        <w:rPr>
          <w:rFonts w:ascii="Arial"/>
          <w:b/>
          <w:color w:val="000000"/>
          <w:sz w:val="20"/>
        </w:rPr>
        <w:t>&amp;</w:t>
      </w:r>
      <w:r w:rsidRPr="004D17AE">
        <w:rPr>
          <w:rFonts w:ascii="Arial" w:hAnsi="Arial" w:cs="Arial"/>
          <w:b/>
          <w:color w:val="000000"/>
          <w:sz w:val="20"/>
        </w:rPr>
        <w:t>Β/ΘΜΙΑΣ</w:t>
      </w:r>
      <w:r w:rsidRPr="004D17AE">
        <w:rPr>
          <w:rFonts w:ascii="Arial" w:hAnsi="Arial" w:cs="Arial"/>
          <w:b/>
          <w:color w:val="000000"/>
          <w:spacing w:val="-1"/>
          <w:sz w:val="20"/>
        </w:rPr>
        <w:t>ΕΚΠ/ΣΗΣΒ.ΑΙΓΑΙΟΥ</w:t>
      </w:r>
    </w:p>
    <w:p w:rsidR="008F0ABA" w:rsidRDefault="008F0ABA" w:rsidP="008F0ABA">
      <w:pPr>
        <w:widowControl w:val="0"/>
        <w:autoSpaceDE w:val="0"/>
        <w:autoSpaceDN w:val="0"/>
        <w:spacing w:before="8" w:after="0" w:line="223" w:lineRule="exact"/>
        <w:ind w:left="1003"/>
        <w:rPr>
          <w:rFonts w:ascii="Arial" w:hAnsi="Arial" w:cs="Arial"/>
          <w:b/>
          <w:color w:val="000000"/>
          <w:sz w:val="20"/>
        </w:rPr>
      </w:pPr>
      <w:r w:rsidRPr="004D17AE">
        <w:rPr>
          <w:rFonts w:ascii="Arial" w:hAnsi="Arial" w:cs="Arial"/>
          <w:b/>
          <w:color w:val="000000"/>
          <w:sz w:val="20"/>
        </w:rPr>
        <w:t>Δ/ΝΣΗΔ/ΘΜΙΑΣΕΚΠ/ΣΗΣΛΕΣΒΟΥ</w:t>
      </w:r>
    </w:p>
    <w:p w:rsidR="008F0ABA" w:rsidRPr="004D17AE" w:rsidRDefault="008F0ABA" w:rsidP="008F0ABA">
      <w:pPr>
        <w:widowControl w:val="0"/>
        <w:autoSpaceDE w:val="0"/>
        <w:autoSpaceDN w:val="0"/>
        <w:spacing w:after="0" w:line="314" w:lineRule="exact"/>
        <w:rPr>
          <w:rFonts w:ascii="Arial"/>
          <w:b/>
          <w:color w:val="000000"/>
          <w:szCs w:val="18"/>
        </w:rPr>
      </w:pPr>
      <w:r w:rsidRPr="004D17AE">
        <w:rPr>
          <w:rFonts w:ascii="Arial"/>
          <w:b/>
          <w:color w:val="000000"/>
          <w:szCs w:val="18"/>
        </w:rPr>
        <w:t>2</w:t>
      </w:r>
      <w:r w:rsidRPr="004D17AE">
        <w:rPr>
          <w:rFonts w:ascii="Arial" w:hAnsi="Arial" w:cs="Arial"/>
          <w:b/>
          <w:color w:val="000000"/>
          <w:szCs w:val="18"/>
          <w:vertAlign w:val="superscript"/>
        </w:rPr>
        <w:t>ο</w:t>
      </w:r>
      <w:r w:rsidRPr="004D17AE">
        <w:rPr>
          <w:rFonts w:ascii="Arial" w:hAnsi="Arial" w:cs="Arial"/>
          <w:b/>
          <w:color w:val="000000"/>
          <w:spacing w:val="-1"/>
          <w:szCs w:val="18"/>
        </w:rPr>
        <w:t>ΓΥΜΝΑΣΙΟ</w:t>
      </w:r>
      <w:r w:rsidRPr="004D17AE">
        <w:rPr>
          <w:rFonts w:ascii="Arial" w:hAnsi="Arial" w:cs="Arial"/>
          <w:b/>
          <w:color w:val="000000"/>
          <w:szCs w:val="18"/>
        </w:rPr>
        <w:t>ΜΥΤΙΛΗΝΗΣ</w:t>
      </w:r>
    </w:p>
    <w:p w:rsidR="008F0ABA" w:rsidRPr="004D17AE" w:rsidRDefault="008F0ABA" w:rsidP="008F0ABA">
      <w:pPr>
        <w:widowControl w:val="0"/>
        <w:autoSpaceDE w:val="0"/>
        <w:autoSpaceDN w:val="0"/>
        <w:spacing w:before="8" w:after="0" w:line="223" w:lineRule="exact"/>
        <w:ind w:left="1003"/>
        <w:rPr>
          <w:rFonts w:ascii="Arial"/>
          <w:b/>
          <w:color w:val="000000"/>
          <w:sz w:val="20"/>
        </w:rPr>
      </w:pPr>
    </w:p>
    <w:p w:rsidR="008F0ABA" w:rsidRPr="004D17AE" w:rsidRDefault="008F0ABA" w:rsidP="008F0ABA">
      <w:pPr>
        <w:widowControl w:val="0"/>
        <w:autoSpaceDE w:val="0"/>
        <w:autoSpaceDN w:val="0"/>
        <w:spacing w:after="0" w:line="247" w:lineRule="exact"/>
        <w:rPr>
          <w:rFonts w:ascii="Arial"/>
          <w:b/>
          <w:color w:val="000000"/>
        </w:rPr>
      </w:pPr>
      <w:proofErr w:type="spellStart"/>
      <w:r w:rsidRPr="004D17AE">
        <w:rPr>
          <w:rFonts w:ascii="Arial" w:hAnsi="Arial" w:cs="Arial"/>
          <w:b/>
          <w:color w:val="000000"/>
        </w:rPr>
        <w:t>Ταχ.</w:t>
      </w:r>
      <w:r w:rsidRPr="004D17AE">
        <w:rPr>
          <w:rFonts w:ascii="Arial" w:hAnsi="Arial" w:cs="Arial"/>
          <w:b/>
          <w:color w:val="000000"/>
          <w:spacing w:val="-2"/>
        </w:rPr>
        <w:t>Δ</w:t>
      </w:r>
      <w:proofErr w:type="spellEnd"/>
      <w:r w:rsidRPr="004D17AE">
        <w:rPr>
          <w:rFonts w:ascii="Arial" w:hAnsi="Arial" w:cs="Arial"/>
          <w:b/>
          <w:color w:val="000000"/>
          <w:spacing w:val="-2"/>
        </w:rPr>
        <w:t>/</w:t>
      </w:r>
      <w:proofErr w:type="spellStart"/>
      <w:r w:rsidRPr="004D17AE">
        <w:rPr>
          <w:rFonts w:ascii="Arial" w:hAnsi="Arial" w:cs="Arial"/>
          <w:b/>
          <w:color w:val="000000"/>
          <w:spacing w:val="-1"/>
        </w:rPr>
        <w:t>νση</w:t>
      </w:r>
      <w:proofErr w:type="spellEnd"/>
      <w:r>
        <w:rPr>
          <w:rFonts w:ascii="Arial" w:hAnsi="Arial" w:cs="Arial"/>
          <w:b/>
          <w:color w:val="000000"/>
          <w:spacing w:val="-1"/>
        </w:rPr>
        <w:t xml:space="preserve">  : Πιττακού 44                                         </w:t>
      </w:r>
      <w:r w:rsidRPr="008F0ABA">
        <w:rPr>
          <w:rFonts w:ascii="Arial" w:hAnsi="Arial" w:cs="Arial"/>
          <w:bCs/>
          <w:color w:val="000000"/>
          <w:spacing w:val="-1"/>
        </w:rPr>
        <w:t>Μυτιλήνη 12/1/2024</w:t>
      </w:r>
    </w:p>
    <w:p w:rsidR="008F0ABA" w:rsidRPr="00506880" w:rsidRDefault="008F0ABA" w:rsidP="008F0ABA">
      <w:pPr>
        <w:widowControl w:val="0"/>
        <w:autoSpaceDE w:val="0"/>
        <w:autoSpaceDN w:val="0"/>
        <w:spacing w:before="5" w:after="0" w:line="247" w:lineRule="exact"/>
        <w:rPr>
          <w:rFonts w:ascii="Arial" w:hAnsi="Arial" w:cs="Arial"/>
          <w:bCs/>
          <w:color w:val="000000"/>
        </w:rPr>
      </w:pPr>
      <w:proofErr w:type="spellStart"/>
      <w:r w:rsidRPr="004D17AE">
        <w:rPr>
          <w:rFonts w:ascii="Arial" w:hAnsi="Arial" w:cs="Arial"/>
          <w:b/>
          <w:color w:val="000000"/>
        </w:rPr>
        <w:t>Ταχ.Κωδ</w:t>
      </w:r>
      <w:proofErr w:type="spellEnd"/>
      <w:r w:rsidRPr="004D17AE">
        <w:rPr>
          <w:rFonts w:ascii="Arial" w:hAnsi="Arial" w:cs="Arial"/>
          <w:b/>
          <w:color w:val="000000"/>
        </w:rPr>
        <w:t>.</w:t>
      </w:r>
      <w:r>
        <w:rPr>
          <w:rFonts w:ascii="Arial" w:hAnsi="Arial" w:cs="Arial"/>
          <w:b/>
          <w:color w:val="000000"/>
        </w:rPr>
        <w:t xml:space="preserve">    : 81100</w:t>
      </w:r>
      <w:r w:rsidR="004D4BFA">
        <w:rPr>
          <w:rFonts w:ascii="Arial" w:hAnsi="Arial" w:cs="Arial"/>
          <w:b/>
          <w:color w:val="000000"/>
        </w:rPr>
        <w:t xml:space="preserve">             </w:t>
      </w:r>
      <w:r w:rsidR="00651F7A">
        <w:rPr>
          <w:rFonts w:ascii="Arial" w:hAnsi="Arial" w:cs="Arial"/>
          <w:bCs/>
          <w:color w:val="000000"/>
        </w:rPr>
        <w:t xml:space="preserve">                                     αρ</w:t>
      </w:r>
      <w:r w:rsidR="004D4BFA">
        <w:rPr>
          <w:rFonts w:ascii="Arial" w:hAnsi="Arial" w:cs="Arial"/>
          <w:bCs/>
          <w:color w:val="000000"/>
        </w:rPr>
        <w:t>ιθ</w:t>
      </w:r>
      <w:r w:rsidR="00651F7A">
        <w:rPr>
          <w:rFonts w:ascii="Arial" w:hAnsi="Arial" w:cs="Arial"/>
          <w:bCs/>
          <w:color w:val="000000"/>
        </w:rPr>
        <w:t xml:space="preserve">. </w:t>
      </w:r>
      <w:proofErr w:type="spellStart"/>
      <w:r w:rsidR="00651F7A">
        <w:rPr>
          <w:rFonts w:ascii="Arial" w:hAnsi="Arial" w:cs="Arial"/>
          <w:bCs/>
          <w:color w:val="000000"/>
        </w:rPr>
        <w:t>πρ</w:t>
      </w:r>
      <w:proofErr w:type="spellEnd"/>
      <w:r w:rsidR="00651F7A">
        <w:rPr>
          <w:rFonts w:ascii="Arial" w:hAnsi="Arial" w:cs="Arial"/>
          <w:bCs/>
          <w:color w:val="000000"/>
        </w:rPr>
        <w:t>. :7</w:t>
      </w:r>
    </w:p>
    <w:p w:rsidR="008F0ABA" w:rsidRPr="00304CBE" w:rsidRDefault="008F0ABA" w:rsidP="008F0ABA">
      <w:pPr>
        <w:widowControl w:val="0"/>
        <w:autoSpaceDE w:val="0"/>
        <w:autoSpaceDN w:val="0"/>
        <w:spacing w:after="0" w:line="247" w:lineRule="exact"/>
        <w:rPr>
          <w:rFonts w:ascii="Arial"/>
          <w:b/>
          <w:bCs/>
          <w:color w:val="000000"/>
        </w:rPr>
      </w:pPr>
      <w:r w:rsidRPr="004D17AE">
        <w:rPr>
          <w:rFonts w:ascii="Arial" w:hAnsi="Arial" w:cs="Arial"/>
          <w:b/>
          <w:color w:val="000000"/>
        </w:rPr>
        <w:t>Τηλέφωνο</w:t>
      </w:r>
      <w:r w:rsidRPr="00304CBE">
        <w:rPr>
          <w:rFonts w:ascii="Arial"/>
          <w:b/>
          <w:color w:val="000000"/>
        </w:rPr>
        <w:t xml:space="preserve">: </w:t>
      </w:r>
      <w:r w:rsidRPr="00304CBE">
        <w:rPr>
          <w:rFonts w:ascii="Arial"/>
          <w:b/>
          <w:bCs/>
          <w:color w:val="000000"/>
        </w:rPr>
        <w:t>2251022338</w:t>
      </w:r>
    </w:p>
    <w:p w:rsidR="008F0ABA" w:rsidRPr="00651F7A" w:rsidRDefault="008F0ABA" w:rsidP="008F0ABA">
      <w:pPr>
        <w:widowControl w:val="0"/>
        <w:autoSpaceDE w:val="0"/>
        <w:autoSpaceDN w:val="0"/>
        <w:spacing w:after="0" w:line="247" w:lineRule="exact"/>
        <w:rPr>
          <w:rFonts w:ascii="Arial"/>
          <w:b/>
          <w:color w:val="000000"/>
          <w:lang w:val="en-US"/>
        </w:rPr>
      </w:pPr>
      <w:r w:rsidRPr="008F0ABA">
        <w:rPr>
          <w:rFonts w:ascii="Arial"/>
          <w:b/>
          <w:color w:val="000000"/>
          <w:lang w:val="en-US"/>
        </w:rPr>
        <w:t>E</w:t>
      </w:r>
      <w:r w:rsidRPr="00651F7A">
        <w:rPr>
          <w:rFonts w:ascii="Arial"/>
          <w:b/>
          <w:color w:val="000000"/>
          <w:lang w:val="en-US"/>
        </w:rPr>
        <w:t>-</w:t>
      </w:r>
      <w:r w:rsidRPr="008F0ABA">
        <w:rPr>
          <w:rFonts w:ascii="Arial"/>
          <w:b/>
          <w:color w:val="000000"/>
          <w:lang w:val="en-US"/>
        </w:rPr>
        <w:t>mail</w:t>
      </w:r>
      <w:r w:rsidRPr="00651F7A">
        <w:rPr>
          <w:rFonts w:ascii="Arial"/>
          <w:b/>
          <w:color w:val="000000"/>
          <w:lang w:val="en-US"/>
        </w:rPr>
        <w:t xml:space="preserve">          : </w:t>
      </w:r>
      <w:hyperlink r:id="rId8" w:history="1">
        <w:r w:rsidRPr="00A95084">
          <w:rPr>
            <w:rStyle w:val="-"/>
            <w:rFonts w:ascii="Arial"/>
            <w:b/>
            <w:lang w:val="en-US"/>
          </w:rPr>
          <w:t>mail</w:t>
        </w:r>
        <w:r w:rsidRPr="00651F7A">
          <w:rPr>
            <w:rStyle w:val="-"/>
            <w:rFonts w:ascii="Arial"/>
            <w:b/>
            <w:lang w:val="en-US"/>
          </w:rPr>
          <w:t>@2</w:t>
        </w:r>
        <w:r w:rsidRPr="00A95084">
          <w:rPr>
            <w:rStyle w:val="-"/>
            <w:rFonts w:ascii="Arial"/>
            <w:b/>
            <w:lang w:val="en-US"/>
          </w:rPr>
          <w:t>gym</w:t>
        </w:r>
        <w:r w:rsidRPr="00651F7A">
          <w:rPr>
            <w:rStyle w:val="-"/>
            <w:rFonts w:ascii="Arial"/>
            <w:b/>
            <w:lang w:val="en-US"/>
          </w:rPr>
          <w:t>-</w:t>
        </w:r>
        <w:r w:rsidRPr="00A95084">
          <w:rPr>
            <w:rStyle w:val="-"/>
            <w:rFonts w:ascii="Arial"/>
            <w:b/>
            <w:lang w:val="en-US"/>
          </w:rPr>
          <w:t>mytil</w:t>
        </w:r>
        <w:r w:rsidRPr="00651F7A">
          <w:rPr>
            <w:rStyle w:val="-"/>
            <w:rFonts w:ascii="Arial"/>
            <w:b/>
            <w:lang w:val="en-US"/>
          </w:rPr>
          <w:t>.</w:t>
        </w:r>
        <w:r w:rsidRPr="00A95084">
          <w:rPr>
            <w:rStyle w:val="-"/>
            <w:rFonts w:ascii="Arial"/>
            <w:b/>
            <w:lang w:val="en-US"/>
          </w:rPr>
          <w:t>les</w:t>
        </w:r>
        <w:r w:rsidRPr="00651F7A">
          <w:rPr>
            <w:rStyle w:val="-"/>
            <w:rFonts w:ascii="Arial"/>
            <w:b/>
            <w:lang w:val="en-US"/>
          </w:rPr>
          <w:t>.</w:t>
        </w:r>
        <w:r w:rsidRPr="00A95084">
          <w:rPr>
            <w:rStyle w:val="-"/>
            <w:rFonts w:ascii="Arial"/>
            <w:b/>
            <w:lang w:val="en-US"/>
          </w:rPr>
          <w:t>sch</w:t>
        </w:r>
        <w:r w:rsidRPr="00651F7A">
          <w:rPr>
            <w:rStyle w:val="-"/>
            <w:rFonts w:ascii="Arial"/>
            <w:b/>
            <w:lang w:val="en-US"/>
          </w:rPr>
          <w:t>.</w:t>
        </w:r>
        <w:r w:rsidRPr="00A95084">
          <w:rPr>
            <w:rStyle w:val="-"/>
            <w:rFonts w:ascii="Arial"/>
            <w:b/>
            <w:lang w:val="en-US"/>
          </w:rPr>
          <w:t>gr</w:t>
        </w:r>
      </w:hyperlink>
    </w:p>
    <w:p w:rsidR="008F0ABA" w:rsidRPr="008F0ABA" w:rsidRDefault="008F0ABA" w:rsidP="008F0ABA">
      <w:pPr>
        <w:widowControl w:val="0"/>
        <w:autoSpaceDE w:val="0"/>
        <w:autoSpaceDN w:val="0"/>
        <w:spacing w:after="0" w:line="247" w:lineRule="exact"/>
        <w:rPr>
          <w:rFonts w:ascii="Arial"/>
          <w:color w:val="000000"/>
          <w:sz w:val="24"/>
          <w:szCs w:val="24"/>
        </w:rPr>
      </w:pPr>
      <w:r w:rsidRPr="008F0ABA">
        <w:rPr>
          <w:rFonts w:ascii="Arial" w:hAnsi="Arial" w:cs="Arial"/>
          <w:b/>
          <w:color w:val="000000"/>
        </w:rPr>
        <w:t>Πληροφορίες</w:t>
      </w:r>
      <w:r w:rsidRPr="008F0ABA">
        <w:rPr>
          <w:rFonts w:ascii="Arial"/>
          <w:b/>
          <w:color w:val="000000"/>
          <w:sz w:val="24"/>
          <w:szCs w:val="24"/>
        </w:rPr>
        <w:t xml:space="preserve">: </w:t>
      </w:r>
      <w:proofErr w:type="spellStart"/>
      <w:r w:rsidRPr="008F0ABA">
        <w:rPr>
          <w:rFonts w:ascii="Arial"/>
          <w:bCs/>
          <w:color w:val="000000"/>
          <w:sz w:val="24"/>
          <w:szCs w:val="24"/>
        </w:rPr>
        <w:t>ΣτρατήςΔουμούζης</w:t>
      </w:r>
      <w:proofErr w:type="spellEnd"/>
    </w:p>
    <w:p w:rsidR="008F0ABA" w:rsidRPr="002D1F0C" w:rsidRDefault="008F0ABA" w:rsidP="008F0ABA">
      <w:pPr>
        <w:widowControl w:val="0"/>
        <w:autoSpaceDE w:val="0"/>
        <w:autoSpaceDN w:val="0"/>
        <w:spacing w:after="0" w:line="247" w:lineRule="exact"/>
        <w:rPr>
          <w:rFonts w:ascii="Arial"/>
          <w:b/>
          <w:color w:val="000000"/>
        </w:rPr>
      </w:pPr>
    </w:p>
    <w:p w:rsidR="00FD04A7" w:rsidRPr="00FD04A7" w:rsidRDefault="00FD04A7" w:rsidP="00FD04A7">
      <w:pPr>
        <w:shd w:val="clear" w:color="auto" w:fill="FAFCFF"/>
        <w:spacing w:after="225" w:line="360" w:lineRule="atLeast"/>
        <w:rPr>
          <w:rFonts w:ascii="Verdana" w:eastAsia="Times New Roman" w:hAnsi="Verdana" w:cs="Times New Roman"/>
          <w:color w:val="2A2A2A"/>
          <w:sz w:val="16"/>
          <w:szCs w:val="16"/>
          <w:lang w:eastAsia="el-GR"/>
        </w:rPr>
      </w:pPr>
      <w:r w:rsidRPr="00FD04A7">
        <w:rPr>
          <w:rFonts w:ascii="Verdana" w:eastAsia="Times New Roman" w:hAnsi="Verdana" w:cs="Times New Roman"/>
          <w:b/>
          <w:bCs/>
          <w:color w:val="2A2A2A"/>
          <w:sz w:val="16"/>
          <w:szCs w:val="16"/>
          <w:u w:val="single"/>
          <w:lang w:eastAsia="el-GR"/>
        </w:rPr>
        <w:t>ΘΕΜΑ: «ΠΡΟΣΚΛΗΣΗ ΕΚΔΗΛΩΣΗΣ ΕΝΔΙΑΦΕΡΟΝΤΟΣ ΓΙΑ ΠΡΑΓΜΑΤΟΠΟΙΗΣΗ ΕΚΔΡΟΜΗΣ»</w:t>
      </w:r>
    </w:p>
    <w:p w:rsidR="008F0ABA" w:rsidRDefault="00FD04A7" w:rsidP="00FD04A7">
      <w:pPr>
        <w:shd w:val="clear" w:color="auto" w:fill="FAFCFF"/>
        <w:spacing w:after="225" w:line="360" w:lineRule="atLeast"/>
        <w:rPr>
          <w:rFonts w:ascii="Verdana" w:eastAsia="Times New Roman" w:hAnsi="Verdana" w:cs="Times New Roman"/>
          <w:b/>
          <w:bCs/>
          <w:color w:val="2A2A2A"/>
          <w:sz w:val="18"/>
          <w:szCs w:val="18"/>
          <w:lang w:eastAsia="el-GR"/>
        </w:rPr>
      </w:pPr>
      <w:r w:rsidRPr="00FD04A7">
        <w:rPr>
          <w:rFonts w:ascii="Verdana" w:eastAsia="Times New Roman" w:hAnsi="Verdana" w:cs="Times New Roman"/>
          <w:b/>
          <w:bCs/>
          <w:color w:val="2A2A2A"/>
          <w:sz w:val="16"/>
          <w:szCs w:val="16"/>
          <w:lang w:eastAsia="el-GR"/>
        </w:rPr>
        <w:t>  </w:t>
      </w:r>
      <w:r w:rsidRPr="008F0ABA">
        <w:rPr>
          <w:rFonts w:ascii="Verdana" w:eastAsia="Times New Roman" w:hAnsi="Verdana" w:cs="Times New Roman"/>
          <w:color w:val="2A2A2A"/>
          <w:sz w:val="18"/>
          <w:szCs w:val="18"/>
          <w:lang w:eastAsia="el-GR"/>
        </w:rPr>
        <w:t>Το 2</w:t>
      </w:r>
      <w:r w:rsidRPr="008F0ABA">
        <w:rPr>
          <w:rFonts w:ascii="Verdana" w:eastAsia="Times New Roman" w:hAnsi="Verdana" w:cs="Times New Roman"/>
          <w:color w:val="2A2A2A"/>
          <w:sz w:val="18"/>
          <w:szCs w:val="18"/>
          <w:vertAlign w:val="superscript"/>
          <w:lang w:eastAsia="el-GR"/>
        </w:rPr>
        <w:t>ο</w:t>
      </w:r>
      <w:r w:rsidRPr="008F0ABA">
        <w:rPr>
          <w:rFonts w:ascii="Verdana" w:eastAsia="Times New Roman" w:hAnsi="Verdana" w:cs="Times New Roman"/>
          <w:color w:val="2A2A2A"/>
          <w:sz w:val="18"/>
          <w:szCs w:val="18"/>
          <w:lang w:eastAsia="el-GR"/>
        </w:rPr>
        <w:t xml:space="preserve"> Γυμνάσιο Μυτιλήνης προκηρύσσει την εκδήλωση ενδιαφέροντος από τα τουριστικά γραφεία για την πραγματοποίηση  </w:t>
      </w:r>
      <w:r w:rsidRPr="008F0ABA">
        <w:rPr>
          <w:rFonts w:ascii="Verdana" w:eastAsia="Times New Roman" w:hAnsi="Verdana" w:cs="Times New Roman"/>
          <w:b/>
          <w:color w:val="2A2A2A"/>
          <w:sz w:val="18"/>
          <w:szCs w:val="18"/>
          <w:lang w:eastAsia="el-GR"/>
        </w:rPr>
        <w:t xml:space="preserve">τετραήμερης </w:t>
      </w:r>
      <w:r w:rsidRPr="008F0ABA">
        <w:rPr>
          <w:rFonts w:ascii="Verdana" w:eastAsia="Times New Roman" w:hAnsi="Verdana" w:cs="Times New Roman"/>
          <w:color w:val="2A2A2A"/>
          <w:sz w:val="18"/>
          <w:szCs w:val="18"/>
          <w:lang w:eastAsia="el-GR"/>
        </w:rPr>
        <w:t>εκδρομής στ</w:t>
      </w:r>
      <w:r w:rsidR="003357A6" w:rsidRPr="008F0ABA">
        <w:rPr>
          <w:rFonts w:ascii="Verdana" w:eastAsia="Times New Roman" w:hAnsi="Verdana" w:cs="Times New Roman"/>
          <w:color w:val="2A2A2A"/>
          <w:sz w:val="18"/>
          <w:szCs w:val="18"/>
          <w:lang w:eastAsia="el-GR"/>
        </w:rPr>
        <w:t>ο</w:t>
      </w:r>
      <w:r w:rsidRPr="008F0ABA">
        <w:rPr>
          <w:rFonts w:ascii="Verdana" w:eastAsia="Times New Roman" w:hAnsi="Verdana" w:cs="Times New Roman"/>
          <w:color w:val="2A2A2A"/>
          <w:sz w:val="18"/>
          <w:szCs w:val="18"/>
          <w:lang w:eastAsia="el-GR"/>
        </w:rPr>
        <w:t xml:space="preserve"> </w:t>
      </w:r>
      <w:proofErr w:type="spellStart"/>
      <w:r w:rsidRPr="008F0ABA">
        <w:rPr>
          <w:rFonts w:ascii="Verdana" w:eastAsia="Times New Roman" w:hAnsi="Verdana" w:cs="Times New Roman"/>
          <w:color w:val="2A2A2A"/>
          <w:sz w:val="18"/>
          <w:szCs w:val="18"/>
          <w:lang w:eastAsia="el-GR"/>
        </w:rPr>
        <w:t>πλαίσι</w:t>
      </w:r>
      <w:r w:rsidR="003357A6" w:rsidRPr="008F0ABA">
        <w:rPr>
          <w:rFonts w:ascii="Verdana" w:eastAsia="Times New Roman" w:hAnsi="Verdana" w:cs="Times New Roman"/>
          <w:color w:val="2A2A2A"/>
          <w:sz w:val="18"/>
          <w:szCs w:val="18"/>
          <w:lang w:eastAsia="el-GR"/>
        </w:rPr>
        <w:t>οσχολικού</w:t>
      </w:r>
      <w:proofErr w:type="spellEnd"/>
      <w:r w:rsidR="003357A6" w:rsidRPr="008F0ABA">
        <w:rPr>
          <w:rFonts w:ascii="Verdana" w:eastAsia="Times New Roman" w:hAnsi="Verdana" w:cs="Times New Roman"/>
          <w:color w:val="2A2A2A"/>
          <w:sz w:val="18"/>
          <w:szCs w:val="18"/>
          <w:lang w:eastAsia="el-GR"/>
        </w:rPr>
        <w:t xml:space="preserve"> προ</w:t>
      </w:r>
      <w:r w:rsidRPr="008F0ABA">
        <w:rPr>
          <w:rFonts w:ascii="Verdana" w:eastAsia="Times New Roman" w:hAnsi="Verdana" w:cs="Times New Roman"/>
          <w:color w:val="2A2A2A"/>
          <w:sz w:val="18"/>
          <w:szCs w:val="18"/>
          <w:lang w:eastAsia="el-GR"/>
        </w:rPr>
        <w:t>γρ</w:t>
      </w:r>
      <w:r w:rsidR="003357A6" w:rsidRPr="008F0ABA">
        <w:rPr>
          <w:rFonts w:ascii="Verdana" w:eastAsia="Times New Roman" w:hAnsi="Verdana" w:cs="Times New Roman"/>
          <w:color w:val="2A2A2A"/>
          <w:sz w:val="18"/>
          <w:szCs w:val="18"/>
          <w:lang w:eastAsia="el-GR"/>
        </w:rPr>
        <w:t>ά</w:t>
      </w:r>
      <w:r w:rsidRPr="008F0ABA">
        <w:rPr>
          <w:rFonts w:ascii="Verdana" w:eastAsia="Times New Roman" w:hAnsi="Verdana" w:cs="Times New Roman"/>
          <w:color w:val="2A2A2A"/>
          <w:sz w:val="18"/>
          <w:szCs w:val="18"/>
          <w:lang w:eastAsia="el-GR"/>
        </w:rPr>
        <w:t>μμ</w:t>
      </w:r>
      <w:r w:rsidR="003357A6" w:rsidRPr="008F0ABA">
        <w:rPr>
          <w:rFonts w:ascii="Verdana" w:eastAsia="Times New Roman" w:hAnsi="Verdana" w:cs="Times New Roman"/>
          <w:color w:val="2A2A2A"/>
          <w:sz w:val="18"/>
          <w:szCs w:val="18"/>
          <w:lang w:eastAsia="el-GR"/>
        </w:rPr>
        <w:t>ατος μ</w:t>
      </w:r>
      <w:r w:rsidRPr="008F0ABA">
        <w:rPr>
          <w:rFonts w:ascii="Verdana" w:eastAsia="Times New Roman" w:hAnsi="Verdana" w:cs="Times New Roman"/>
          <w:color w:val="2A2A2A"/>
          <w:sz w:val="18"/>
          <w:szCs w:val="18"/>
          <w:lang w:eastAsia="el-GR"/>
        </w:rPr>
        <w:t xml:space="preserve">ε </w:t>
      </w:r>
      <w:proofErr w:type="spellStart"/>
      <w:r w:rsidRPr="008F0ABA">
        <w:rPr>
          <w:rFonts w:ascii="Verdana" w:eastAsia="Times New Roman" w:hAnsi="Verdana" w:cs="Times New Roman"/>
          <w:color w:val="2A2A2A"/>
          <w:sz w:val="18"/>
          <w:szCs w:val="18"/>
          <w:lang w:eastAsia="el-GR"/>
        </w:rPr>
        <w:t>προορισμό</w:t>
      </w:r>
      <w:r w:rsidR="003357A6" w:rsidRPr="008F0ABA">
        <w:rPr>
          <w:rFonts w:ascii="Verdana" w:eastAsia="Times New Roman" w:hAnsi="Verdana" w:cs="Times New Roman"/>
          <w:color w:val="2A2A2A"/>
          <w:sz w:val="18"/>
          <w:szCs w:val="18"/>
          <w:lang w:eastAsia="el-GR"/>
        </w:rPr>
        <w:t>:</w:t>
      </w:r>
      <w:r w:rsidRPr="008F0ABA">
        <w:rPr>
          <w:rFonts w:ascii="Verdana" w:eastAsia="Times New Roman" w:hAnsi="Verdana" w:cs="Times New Roman"/>
          <w:b/>
          <w:bCs/>
          <w:color w:val="2A2A2A"/>
          <w:sz w:val="18"/>
          <w:szCs w:val="18"/>
          <w:lang w:eastAsia="el-GR"/>
        </w:rPr>
        <w:t>Αθήνα</w:t>
      </w:r>
      <w:proofErr w:type="spellEnd"/>
      <w:r w:rsidRPr="008F0ABA">
        <w:rPr>
          <w:rFonts w:ascii="Verdana" w:eastAsia="Times New Roman" w:hAnsi="Verdana" w:cs="Times New Roman"/>
          <w:b/>
          <w:bCs/>
          <w:color w:val="2A2A2A"/>
          <w:sz w:val="18"/>
          <w:szCs w:val="18"/>
          <w:lang w:eastAsia="el-GR"/>
        </w:rPr>
        <w:t>-Καλαμάτα-Μεθώνη-Κορώνη-Μυστράς-</w:t>
      </w:r>
      <w:proofErr w:type="spellStart"/>
      <w:r w:rsidRPr="008F0ABA">
        <w:rPr>
          <w:rFonts w:ascii="Verdana" w:eastAsia="Times New Roman" w:hAnsi="Verdana" w:cs="Times New Roman"/>
          <w:b/>
          <w:bCs/>
          <w:color w:val="2A2A2A"/>
          <w:sz w:val="18"/>
          <w:szCs w:val="18"/>
          <w:lang w:eastAsia="el-GR"/>
        </w:rPr>
        <w:t>Σπήλαι</w:t>
      </w:r>
      <w:proofErr w:type="spellEnd"/>
      <w:r w:rsidRPr="008F0ABA">
        <w:rPr>
          <w:rFonts w:ascii="Verdana" w:eastAsia="Times New Roman" w:hAnsi="Verdana" w:cs="Times New Roman"/>
          <w:b/>
          <w:bCs/>
          <w:color w:val="2A2A2A"/>
          <w:sz w:val="18"/>
          <w:szCs w:val="18"/>
          <w:lang w:eastAsia="el-GR"/>
        </w:rPr>
        <w:t xml:space="preserve">α </w:t>
      </w:r>
      <w:proofErr w:type="spellStart"/>
      <w:r w:rsidRPr="008F0ABA">
        <w:rPr>
          <w:rFonts w:ascii="Verdana" w:eastAsia="Times New Roman" w:hAnsi="Verdana" w:cs="Times New Roman"/>
          <w:b/>
          <w:bCs/>
          <w:color w:val="2A2A2A"/>
          <w:sz w:val="18"/>
          <w:szCs w:val="18"/>
          <w:lang w:eastAsia="el-GR"/>
        </w:rPr>
        <w:t>Διρού</w:t>
      </w:r>
      <w:proofErr w:type="spellEnd"/>
      <w:r w:rsidR="008F0ABA">
        <w:rPr>
          <w:rFonts w:ascii="Verdana" w:eastAsia="Times New Roman" w:hAnsi="Verdana" w:cs="Times New Roman"/>
          <w:b/>
          <w:bCs/>
          <w:color w:val="2A2A2A"/>
          <w:sz w:val="18"/>
          <w:szCs w:val="18"/>
          <w:lang w:eastAsia="el-GR"/>
        </w:rPr>
        <w:t>-Μονεμβασιά</w:t>
      </w:r>
    </w:p>
    <w:p w:rsidR="00FD04A7" w:rsidRDefault="006F580A" w:rsidP="00FD04A7">
      <w:pPr>
        <w:shd w:val="clear" w:color="auto" w:fill="FAFCFF"/>
        <w:spacing w:after="225" w:line="360" w:lineRule="atLeast"/>
        <w:rPr>
          <w:rFonts w:ascii="Verdana" w:eastAsia="Times New Roman" w:hAnsi="Verdana" w:cs="Times New Roman"/>
          <w:b/>
          <w:bCs/>
          <w:color w:val="2A2A2A"/>
          <w:sz w:val="18"/>
          <w:szCs w:val="18"/>
          <w:lang w:eastAsia="el-GR"/>
        </w:rPr>
      </w:pPr>
      <w:r w:rsidRPr="008F0ABA">
        <w:rPr>
          <w:rFonts w:ascii="Verdana" w:eastAsia="Times New Roman" w:hAnsi="Verdana" w:cs="Times New Roman"/>
          <w:b/>
          <w:bCs/>
          <w:color w:val="2A2A2A"/>
          <w:sz w:val="18"/>
          <w:szCs w:val="18"/>
          <w:lang w:eastAsia="el-GR"/>
        </w:rPr>
        <w:t xml:space="preserve">Η εκδρομή θα </w:t>
      </w:r>
      <w:r w:rsidR="008F0ABA">
        <w:rPr>
          <w:rFonts w:ascii="Verdana" w:eastAsia="Times New Roman" w:hAnsi="Verdana" w:cs="Times New Roman"/>
          <w:b/>
          <w:bCs/>
          <w:color w:val="2A2A2A"/>
          <w:sz w:val="18"/>
          <w:szCs w:val="18"/>
          <w:lang w:eastAsia="el-GR"/>
        </w:rPr>
        <w:t>έχει:  ημερομηνία αναχώρησης 12-4-2024  ή 19-4-2024 &amp; ημερομηνία επιστροφής 15-4-2024 ή 22-4-2024</w:t>
      </w:r>
    </w:p>
    <w:p w:rsidR="00FD04A7" w:rsidRPr="00810868" w:rsidRDefault="00FD04A7" w:rsidP="00FD04A7">
      <w:pPr>
        <w:shd w:val="clear" w:color="auto" w:fill="FAFCFF"/>
        <w:spacing w:after="225" w:line="360" w:lineRule="atLeast"/>
        <w:rPr>
          <w:rFonts w:ascii="Verdana" w:eastAsia="Times New Roman" w:hAnsi="Verdana" w:cs="Times New Roman"/>
          <w:b/>
          <w:bCs/>
          <w:color w:val="2A2A2A"/>
          <w:sz w:val="18"/>
          <w:szCs w:val="18"/>
          <w:lang w:eastAsia="el-GR"/>
        </w:rPr>
      </w:pPr>
      <w:r w:rsidRPr="00810868">
        <w:rPr>
          <w:rFonts w:ascii="Verdana" w:eastAsia="Times New Roman" w:hAnsi="Verdana" w:cs="Times New Roman"/>
          <w:b/>
          <w:bCs/>
          <w:color w:val="2A2A2A"/>
          <w:sz w:val="18"/>
          <w:szCs w:val="18"/>
          <w:lang w:eastAsia="el-GR"/>
        </w:rPr>
        <w:t xml:space="preserve">Θα συμμετάσχουν </w:t>
      </w:r>
      <w:r w:rsidR="008F0ABA" w:rsidRPr="00810868">
        <w:rPr>
          <w:rFonts w:ascii="Verdana" w:eastAsia="Times New Roman" w:hAnsi="Verdana" w:cs="Times New Roman"/>
          <w:b/>
          <w:bCs/>
          <w:color w:val="2A2A2A"/>
          <w:sz w:val="18"/>
          <w:szCs w:val="18"/>
          <w:lang w:eastAsia="el-GR"/>
        </w:rPr>
        <w:t xml:space="preserve">49 </w:t>
      </w:r>
      <w:r w:rsidRPr="00810868">
        <w:rPr>
          <w:rFonts w:ascii="Verdana" w:eastAsia="Times New Roman" w:hAnsi="Verdana" w:cs="Times New Roman"/>
          <w:b/>
          <w:bCs/>
          <w:color w:val="2A2A2A"/>
          <w:sz w:val="18"/>
          <w:szCs w:val="18"/>
          <w:lang w:eastAsia="el-GR"/>
        </w:rPr>
        <w:t>μαθητές και 3 συνοδοί καθηγητές με τους παρακάτω όρους:</w:t>
      </w:r>
    </w:p>
    <w:p w:rsidR="00FD04A7" w:rsidRPr="008F0ABA" w:rsidRDefault="00FD04A7" w:rsidP="00FD04A7">
      <w:pPr>
        <w:numPr>
          <w:ilvl w:val="0"/>
          <w:numId w:val="1"/>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 xml:space="preserve">Αναχώρηση από τη Μυτιλήνη για  Αθήνα με </w:t>
      </w:r>
      <w:proofErr w:type="spellStart"/>
      <w:r w:rsidRPr="008F0ABA">
        <w:rPr>
          <w:rFonts w:ascii="Verdana" w:eastAsia="Times New Roman" w:hAnsi="Verdana" w:cs="Times New Roman"/>
          <w:color w:val="2A2A2A"/>
          <w:sz w:val="18"/>
          <w:szCs w:val="18"/>
          <w:lang w:eastAsia="el-GR"/>
        </w:rPr>
        <w:t>αεροπλάνο</w:t>
      </w:r>
      <w:r w:rsidR="003357A6" w:rsidRPr="008F0ABA">
        <w:rPr>
          <w:rFonts w:ascii="Verdana" w:eastAsia="Times New Roman" w:hAnsi="Verdana" w:cs="Times New Roman"/>
          <w:color w:val="2A2A2A"/>
          <w:sz w:val="18"/>
          <w:szCs w:val="18"/>
          <w:lang w:eastAsia="el-GR"/>
        </w:rPr>
        <w:t>,</w:t>
      </w:r>
      <w:r w:rsidR="006F580A" w:rsidRPr="008F0ABA">
        <w:rPr>
          <w:rFonts w:ascii="Verdana" w:eastAsia="Times New Roman" w:hAnsi="Verdana" w:cs="Times New Roman"/>
          <w:color w:val="2A2A2A"/>
          <w:sz w:val="18"/>
          <w:szCs w:val="18"/>
          <w:lang w:eastAsia="el-GR"/>
        </w:rPr>
        <w:t>με</w:t>
      </w:r>
      <w:proofErr w:type="spellEnd"/>
      <w:r w:rsidR="006F580A" w:rsidRPr="008F0ABA">
        <w:rPr>
          <w:rFonts w:ascii="Verdana" w:eastAsia="Times New Roman" w:hAnsi="Verdana" w:cs="Times New Roman"/>
          <w:color w:val="2A2A2A"/>
          <w:sz w:val="18"/>
          <w:szCs w:val="18"/>
          <w:lang w:eastAsia="el-GR"/>
        </w:rPr>
        <w:t xml:space="preserve"> </w:t>
      </w:r>
      <w:proofErr w:type="spellStart"/>
      <w:r w:rsidRPr="008F0ABA">
        <w:rPr>
          <w:rFonts w:ascii="Verdana" w:eastAsia="Times New Roman" w:hAnsi="Verdana" w:cs="Times New Roman"/>
          <w:color w:val="2A2A2A"/>
          <w:sz w:val="18"/>
          <w:szCs w:val="18"/>
          <w:lang w:eastAsia="el-GR"/>
        </w:rPr>
        <w:t>τ</w:t>
      </w:r>
      <w:r w:rsidR="003357A6" w:rsidRPr="008F0ABA">
        <w:rPr>
          <w:rFonts w:ascii="Verdana" w:eastAsia="Times New Roman" w:hAnsi="Verdana" w:cs="Times New Roman"/>
          <w:color w:val="2A2A2A"/>
          <w:sz w:val="18"/>
          <w:szCs w:val="18"/>
          <w:lang w:eastAsia="el-GR"/>
        </w:rPr>
        <w:t>ηνπρωινή</w:t>
      </w:r>
      <w:proofErr w:type="spellEnd"/>
      <w:r w:rsidR="003357A6" w:rsidRPr="008F0ABA">
        <w:rPr>
          <w:rFonts w:ascii="Verdana" w:eastAsia="Times New Roman" w:hAnsi="Verdana" w:cs="Times New Roman"/>
          <w:color w:val="2A2A2A"/>
          <w:sz w:val="18"/>
          <w:szCs w:val="18"/>
          <w:lang w:eastAsia="el-GR"/>
        </w:rPr>
        <w:t xml:space="preserve"> πτήση. </w:t>
      </w:r>
    </w:p>
    <w:p w:rsidR="00FD04A7" w:rsidRPr="008F0ABA" w:rsidRDefault="00FD04A7" w:rsidP="00FD04A7">
      <w:pPr>
        <w:numPr>
          <w:ilvl w:val="0"/>
          <w:numId w:val="1"/>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Επιστροφή από  Αθήνα για Μυτιλήνη με αεροπλάνο</w:t>
      </w:r>
      <w:r w:rsidR="003357A6" w:rsidRPr="008F0ABA">
        <w:rPr>
          <w:rFonts w:ascii="Verdana" w:eastAsia="Times New Roman" w:hAnsi="Verdana" w:cs="Times New Roman"/>
          <w:color w:val="2A2A2A"/>
          <w:sz w:val="18"/>
          <w:szCs w:val="18"/>
          <w:lang w:eastAsia="el-GR"/>
        </w:rPr>
        <w:t>, με τη βραδινή πτήση</w:t>
      </w:r>
      <w:r w:rsidRPr="008F0ABA">
        <w:rPr>
          <w:rFonts w:ascii="Verdana" w:eastAsia="Times New Roman" w:hAnsi="Verdana" w:cs="Times New Roman"/>
          <w:color w:val="2A2A2A"/>
          <w:sz w:val="18"/>
          <w:szCs w:val="18"/>
          <w:lang w:eastAsia="el-GR"/>
        </w:rPr>
        <w:t>.</w:t>
      </w:r>
    </w:p>
    <w:p w:rsidR="00FD04A7" w:rsidRPr="008F0ABA" w:rsidRDefault="00FD04A7" w:rsidP="00FD04A7">
      <w:pPr>
        <w:numPr>
          <w:ilvl w:val="0"/>
          <w:numId w:val="1"/>
        </w:numPr>
        <w:shd w:val="clear" w:color="auto" w:fill="FAFCFF"/>
        <w:spacing w:before="100" w:beforeAutospacing="1" w:after="100" w:afterAutospacing="1" w:line="240" w:lineRule="auto"/>
        <w:rPr>
          <w:rFonts w:ascii="Verdana" w:eastAsia="Times New Roman" w:hAnsi="Verdana" w:cs="Times New Roman"/>
          <w:b/>
          <w:color w:val="2A2A2A"/>
          <w:sz w:val="18"/>
          <w:szCs w:val="18"/>
          <w:lang w:eastAsia="el-GR"/>
        </w:rPr>
      </w:pPr>
      <w:r w:rsidRPr="008F0ABA">
        <w:rPr>
          <w:rFonts w:ascii="Verdana" w:eastAsia="Times New Roman" w:hAnsi="Verdana" w:cs="Times New Roman"/>
          <w:b/>
          <w:color w:val="2A2A2A"/>
          <w:sz w:val="18"/>
          <w:szCs w:val="18"/>
          <w:lang w:eastAsia="el-GR"/>
        </w:rPr>
        <w:t xml:space="preserve">Διαμονή στην </w:t>
      </w:r>
      <w:r w:rsidR="00B7500E" w:rsidRPr="008F0ABA">
        <w:rPr>
          <w:rFonts w:ascii="Verdana" w:eastAsia="Times New Roman" w:hAnsi="Verdana" w:cs="Times New Roman"/>
          <w:b/>
          <w:color w:val="2A2A2A"/>
          <w:sz w:val="18"/>
          <w:szCs w:val="18"/>
          <w:lang w:eastAsia="el-GR"/>
        </w:rPr>
        <w:t>Καλαμάτα</w:t>
      </w:r>
      <w:r w:rsidRPr="008F0ABA">
        <w:rPr>
          <w:rFonts w:ascii="Verdana" w:eastAsia="Times New Roman" w:hAnsi="Verdana" w:cs="Times New Roman"/>
          <w:b/>
          <w:color w:val="2A2A2A"/>
          <w:sz w:val="18"/>
          <w:szCs w:val="18"/>
          <w:lang w:eastAsia="el-GR"/>
        </w:rPr>
        <w:t xml:space="preserve"> (3 διανυκτερεύσεις).</w:t>
      </w:r>
    </w:p>
    <w:p w:rsidR="00FD04A7" w:rsidRPr="008F0ABA" w:rsidRDefault="00FD04A7" w:rsidP="00FD04A7">
      <w:pPr>
        <w:numPr>
          <w:ilvl w:val="0"/>
          <w:numId w:val="1"/>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Το ξενοδοχείο (3* ή 4*), τ</w:t>
      </w:r>
      <w:r w:rsidR="009946FE" w:rsidRPr="008F0ABA">
        <w:rPr>
          <w:rFonts w:ascii="Verdana" w:eastAsia="Times New Roman" w:hAnsi="Verdana" w:cs="Times New Roman"/>
          <w:color w:val="2A2A2A"/>
          <w:sz w:val="18"/>
          <w:szCs w:val="18"/>
          <w:lang w:eastAsia="el-GR"/>
        </w:rPr>
        <w:t>ο</w:t>
      </w:r>
      <w:r w:rsidRPr="008F0ABA">
        <w:rPr>
          <w:rFonts w:ascii="Verdana" w:eastAsia="Times New Roman" w:hAnsi="Verdana" w:cs="Times New Roman"/>
          <w:color w:val="2A2A2A"/>
          <w:sz w:val="18"/>
          <w:szCs w:val="18"/>
          <w:lang w:eastAsia="el-GR"/>
        </w:rPr>
        <w:t xml:space="preserve"> οποίο θα προταθεί, να αναφέρεται ονομαστικά.</w:t>
      </w:r>
    </w:p>
    <w:p w:rsidR="00FD04A7" w:rsidRPr="008F0ABA" w:rsidRDefault="00FD04A7" w:rsidP="00FD04A7">
      <w:pPr>
        <w:numPr>
          <w:ilvl w:val="0"/>
          <w:numId w:val="1"/>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Όλα τα δωμάτια να βρίσκονται </w:t>
      </w:r>
      <w:r w:rsidRPr="008F0ABA">
        <w:rPr>
          <w:rFonts w:ascii="Verdana" w:eastAsia="Times New Roman" w:hAnsi="Verdana" w:cs="Times New Roman"/>
          <w:color w:val="2A2A2A"/>
          <w:sz w:val="18"/>
          <w:szCs w:val="18"/>
          <w:u w:val="single"/>
          <w:lang w:eastAsia="el-GR"/>
        </w:rPr>
        <w:t>συγκεντρωμένα στο ίδιο κτίριο</w:t>
      </w:r>
      <w:r w:rsidRPr="008F0ABA">
        <w:rPr>
          <w:rFonts w:ascii="Verdana" w:eastAsia="Times New Roman" w:hAnsi="Verdana" w:cs="Times New Roman"/>
          <w:color w:val="2A2A2A"/>
          <w:sz w:val="18"/>
          <w:szCs w:val="18"/>
          <w:lang w:eastAsia="el-GR"/>
        </w:rPr>
        <w:t>  και να προσδιορίζεται η κατηγορία του καταλύματος.</w:t>
      </w:r>
    </w:p>
    <w:p w:rsidR="00FD04A7" w:rsidRPr="008F0ABA" w:rsidRDefault="00FD04A7" w:rsidP="00FD04A7">
      <w:pPr>
        <w:numPr>
          <w:ilvl w:val="0"/>
          <w:numId w:val="1"/>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Στη διαμονή να συμπεριλαμβάνεται πρωινό.</w:t>
      </w:r>
    </w:p>
    <w:p w:rsidR="00FD04A7" w:rsidRPr="008F0ABA" w:rsidRDefault="00FD04A7" w:rsidP="00FD04A7">
      <w:pPr>
        <w:numPr>
          <w:ilvl w:val="0"/>
          <w:numId w:val="1"/>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Το λεωφορείο να είναι στη διάθεσή μας όλες τις ημέρες  για την πραγματοποίηση των μετακινήσεων.</w:t>
      </w:r>
    </w:p>
    <w:p w:rsidR="00FD04A7" w:rsidRPr="008F0ABA" w:rsidRDefault="00FD04A7" w:rsidP="00FD04A7">
      <w:pPr>
        <w:numPr>
          <w:ilvl w:val="0"/>
          <w:numId w:val="1"/>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Ασφάλεια αστικής ευθύνης.</w:t>
      </w:r>
    </w:p>
    <w:p w:rsidR="00FD04A7" w:rsidRPr="008F0ABA" w:rsidRDefault="00FD04A7" w:rsidP="00FD04A7">
      <w:pPr>
        <w:numPr>
          <w:ilvl w:val="0"/>
          <w:numId w:val="2"/>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 xml:space="preserve">Το λεωφορείο πρέπει να διαθέτει όλες τις προβλεπόμενες από την κείμενη νομοθεσία προδιαγραφές (ελεγμένο από το ΚΤΕΟ, έγγραφα καταλληλόλητας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έμπειρος οδηγός, </w:t>
      </w:r>
      <w:proofErr w:type="spellStart"/>
      <w:r w:rsidRPr="008F0ABA">
        <w:rPr>
          <w:rFonts w:ascii="Verdana" w:eastAsia="Times New Roman" w:hAnsi="Verdana" w:cs="Times New Roman"/>
          <w:color w:val="2A2A2A"/>
          <w:sz w:val="18"/>
          <w:szCs w:val="18"/>
          <w:lang w:eastAsia="el-GR"/>
        </w:rPr>
        <w:t>κ.λ.π</w:t>
      </w:r>
      <w:proofErr w:type="spellEnd"/>
      <w:r w:rsidRPr="008F0ABA">
        <w:rPr>
          <w:rFonts w:ascii="Verdana" w:eastAsia="Times New Roman" w:hAnsi="Verdana" w:cs="Times New Roman"/>
          <w:color w:val="2A2A2A"/>
          <w:sz w:val="18"/>
          <w:szCs w:val="18"/>
          <w:lang w:eastAsia="el-GR"/>
        </w:rPr>
        <w:t>).</w:t>
      </w:r>
    </w:p>
    <w:p w:rsidR="00FD04A7" w:rsidRPr="008F0ABA" w:rsidRDefault="00FD04A7" w:rsidP="00FD04A7">
      <w:pPr>
        <w:numPr>
          <w:ilvl w:val="0"/>
          <w:numId w:val="2"/>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FD04A7" w:rsidRPr="008F0ABA" w:rsidRDefault="00FD04A7" w:rsidP="00FD04A7">
      <w:pPr>
        <w:numPr>
          <w:ilvl w:val="0"/>
          <w:numId w:val="2"/>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Την αντιμετώπιση της περίπτωσης που λόγω ανωτέρας βίας (κακοκαιρία) καταστεί αδύνατη η  πραγματοποίηση της εκδρομής στις παραπάνω ημερομηνίες.</w:t>
      </w:r>
    </w:p>
    <w:p w:rsidR="003357A6" w:rsidRDefault="003357A6" w:rsidP="003357A6">
      <w:pPr>
        <w:numPr>
          <w:ilvl w:val="0"/>
          <w:numId w:val="2"/>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F0ABA">
        <w:rPr>
          <w:rFonts w:ascii="Verdana" w:eastAsia="Times New Roman" w:hAnsi="Verdana" w:cs="Times New Roman"/>
          <w:color w:val="2A2A2A"/>
          <w:sz w:val="18"/>
          <w:szCs w:val="18"/>
          <w:lang w:eastAsia="el-GR"/>
        </w:rPr>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810868" w:rsidRPr="00810868" w:rsidRDefault="00810868" w:rsidP="00810868">
      <w:pPr>
        <w:widowControl w:val="0"/>
        <w:autoSpaceDE w:val="0"/>
        <w:autoSpaceDN w:val="0"/>
        <w:spacing w:after="0" w:line="223" w:lineRule="exact"/>
        <w:rPr>
          <w:rFonts w:ascii="Arial"/>
          <w:b/>
          <w:bCs/>
          <w:color w:val="000000"/>
          <w:sz w:val="20"/>
        </w:rPr>
      </w:pPr>
      <w:r w:rsidRPr="00810868">
        <w:rPr>
          <w:rFonts w:ascii="Arial" w:hAnsi="Arial" w:cs="Arial"/>
          <w:b/>
          <w:bCs/>
          <w:color w:val="000000"/>
          <w:spacing w:val="-1"/>
          <w:sz w:val="20"/>
        </w:rPr>
        <w:t>Για</w:t>
      </w:r>
      <w:r w:rsidR="00121AF8">
        <w:rPr>
          <w:rFonts w:ascii="Arial" w:hAnsi="Arial" w:cs="Arial"/>
          <w:b/>
          <w:bCs/>
          <w:color w:val="000000"/>
          <w:spacing w:val="-1"/>
          <w:sz w:val="20"/>
        </w:rPr>
        <w:t xml:space="preserve"> τις </w:t>
      </w:r>
      <w:r w:rsidRPr="00810868">
        <w:rPr>
          <w:rFonts w:ascii="Arial" w:hAnsi="Arial" w:cs="Arial"/>
          <w:b/>
          <w:bCs/>
          <w:color w:val="000000"/>
          <w:sz w:val="20"/>
        </w:rPr>
        <w:t>παραπάνω</w:t>
      </w:r>
      <w:r w:rsidR="00121AF8">
        <w:rPr>
          <w:rFonts w:ascii="Arial" w:hAnsi="Arial" w:cs="Arial"/>
          <w:b/>
          <w:bCs/>
          <w:color w:val="000000"/>
          <w:sz w:val="20"/>
        </w:rPr>
        <w:t xml:space="preserve"> </w:t>
      </w:r>
      <w:r w:rsidRPr="00810868">
        <w:rPr>
          <w:rFonts w:ascii="Arial" w:hAnsi="Arial" w:cs="Arial"/>
          <w:b/>
          <w:bCs/>
          <w:color w:val="000000"/>
          <w:sz w:val="20"/>
        </w:rPr>
        <w:t>υπηρεσίες</w:t>
      </w:r>
      <w:r w:rsidR="00121AF8">
        <w:rPr>
          <w:rFonts w:ascii="Arial" w:hAnsi="Arial" w:cs="Arial"/>
          <w:b/>
          <w:bCs/>
          <w:color w:val="000000"/>
          <w:sz w:val="20"/>
        </w:rPr>
        <w:t xml:space="preserve"> </w:t>
      </w:r>
      <w:r w:rsidRPr="00810868">
        <w:rPr>
          <w:rFonts w:ascii="Arial" w:hAnsi="Arial" w:cs="Arial"/>
          <w:b/>
          <w:bCs/>
          <w:color w:val="000000"/>
          <w:sz w:val="20"/>
        </w:rPr>
        <w:t>ζητείται</w:t>
      </w:r>
      <w:r w:rsidR="00121AF8">
        <w:rPr>
          <w:rFonts w:ascii="Arial" w:hAnsi="Arial" w:cs="Arial"/>
          <w:b/>
          <w:bCs/>
          <w:color w:val="000000"/>
          <w:sz w:val="20"/>
        </w:rPr>
        <w:t xml:space="preserve"> </w:t>
      </w:r>
      <w:r w:rsidRPr="00810868">
        <w:rPr>
          <w:rFonts w:ascii="Arial" w:hAnsi="Arial" w:cs="Arial"/>
          <w:b/>
          <w:bCs/>
          <w:color w:val="000000"/>
          <w:sz w:val="20"/>
        </w:rPr>
        <w:t>η</w:t>
      </w:r>
      <w:r w:rsidR="00121AF8">
        <w:rPr>
          <w:rFonts w:ascii="Arial" w:hAnsi="Arial" w:cs="Arial"/>
          <w:b/>
          <w:bCs/>
          <w:color w:val="000000"/>
          <w:sz w:val="20"/>
        </w:rPr>
        <w:t xml:space="preserve"> </w:t>
      </w:r>
      <w:r w:rsidRPr="00810868">
        <w:rPr>
          <w:rFonts w:ascii="Arial" w:hAnsi="Arial" w:cs="Arial"/>
          <w:b/>
          <w:bCs/>
          <w:color w:val="000000"/>
          <w:sz w:val="20"/>
        </w:rPr>
        <w:t>τελική</w:t>
      </w:r>
      <w:r w:rsidR="00121AF8">
        <w:rPr>
          <w:rFonts w:ascii="Arial" w:hAnsi="Arial" w:cs="Arial"/>
          <w:b/>
          <w:bCs/>
          <w:color w:val="000000"/>
          <w:sz w:val="20"/>
        </w:rPr>
        <w:t xml:space="preserve"> </w:t>
      </w:r>
      <w:r w:rsidRPr="00810868">
        <w:rPr>
          <w:rFonts w:ascii="Arial" w:hAnsi="Arial" w:cs="Arial"/>
          <w:b/>
          <w:bCs/>
          <w:color w:val="000000"/>
          <w:sz w:val="20"/>
        </w:rPr>
        <w:t>συνολική</w:t>
      </w:r>
      <w:r w:rsidR="00121AF8">
        <w:rPr>
          <w:rFonts w:ascii="Arial" w:hAnsi="Arial" w:cs="Arial"/>
          <w:b/>
          <w:bCs/>
          <w:color w:val="000000"/>
          <w:sz w:val="20"/>
        </w:rPr>
        <w:t xml:space="preserve"> </w:t>
      </w:r>
      <w:r w:rsidRPr="00810868">
        <w:rPr>
          <w:rFonts w:ascii="Arial" w:hAnsi="Arial" w:cs="Arial"/>
          <w:b/>
          <w:bCs/>
          <w:color w:val="000000"/>
          <w:spacing w:val="-1"/>
          <w:sz w:val="20"/>
        </w:rPr>
        <w:t>τιμή</w:t>
      </w:r>
      <w:r w:rsidR="00121AF8">
        <w:rPr>
          <w:rFonts w:ascii="Arial" w:hAnsi="Arial" w:cs="Arial"/>
          <w:b/>
          <w:bCs/>
          <w:color w:val="000000"/>
          <w:spacing w:val="-1"/>
          <w:sz w:val="20"/>
        </w:rPr>
        <w:t xml:space="preserve"> </w:t>
      </w:r>
      <w:r w:rsidRPr="00810868">
        <w:rPr>
          <w:rFonts w:ascii="Arial" w:hAnsi="Arial" w:cs="Arial"/>
          <w:b/>
          <w:bCs/>
          <w:color w:val="000000"/>
          <w:sz w:val="20"/>
        </w:rPr>
        <w:t>(με</w:t>
      </w:r>
      <w:r w:rsidR="00121AF8">
        <w:rPr>
          <w:rFonts w:ascii="Arial" w:hAnsi="Arial" w:cs="Arial"/>
          <w:b/>
          <w:bCs/>
          <w:color w:val="000000"/>
          <w:sz w:val="20"/>
        </w:rPr>
        <w:t xml:space="preserve"> </w:t>
      </w:r>
      <w:r w:rsidRPr="00810868">
        <w:rPr>
          <w:rFonts w:ascii="Arial" w:hAnsi="Arial" w:cs="Arial"/>
          <w:b/>
          <w:bCs/>
          <w:color w:val="000000"/>
          <w:sz w:val="20"/>
        </w:rPr>
        <w:t>ΦΠΑ)</w:t>
      </w:r>
    </w:p>
    <w:p w:rsidR="00FD04A7" w:rsidRPr="00810868" w:rsidRDefault="00FD04A7" w:rsidP="00FD04A7">
      <w:pPr>
        <w:shd w:val="clear" w:color="auto" w:fill="FAFCFF"/>
        <w:spacing w:after="225" w:line="360" w:lineRule="atLeast"/>
        <w:rPr>
          <w:rFonts w:ascii="Verdana" w:eastAsia="Times New Roman" w:hAnsi="Verdana" w:cs="Times New Roman"/>
          <w:color w:val="2A2A2A"/>
          <w:sz w:val="18"/>
          <w:szCs w:val="18"/>
          <w:lang w:eastAsia="el-GR"/>
        </w:rPr>
      </w:pPr>
      <w:r w:rsidRPr="00810868">
        <w:rPr>
          <w:rFonts w:ascii="Verdana" w:eastAsia="Times New Roman" w:hAnsi="Verdana" w:cs="Times New Roman"/>
          <w:color w:val="2A2A2A"/>
          <w:sz w:val="18"/>
          <w:szCs w:val="18"/>
          <w:lang w:eastAsia="el-GR"/>
        </w:rPr>
        <w:lastRenderedPageBreak/>
        <w:t>Σημειώνουμε ότι :</w:t>
      </w:r>
    </w:p>
    <w:p w:rsidR="00FD04A7" w:rsidRPr="00810868" w:rsidRDefault="00FD04A7" w:rsidP="00FD04A7">
      <w:pPr>
        <w:numPr>
          <w:ilvl w:val="0"/>
          <w:numId w:val="3"/>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10868">
        <w:rPr>
          <w:rFonts w:ascii="Verdana" w:eastAsia="Times New Roman" w:hAnsi="Verdana" w:cs="Times New Roman"/>
          <w:color w:val="2A2A2A"/>
          <w:sz w:val="18"/>
          <w:szCs w:val="18"/>
          <w:lang w:eastAsia="el-GR"/>
        </w:rPr>
        <w:t>Θα πρέπει να αναφέρεται η τελική συνολική τιμή της εκδρομής και η επιβάρυνση ανά μαθητή.</w:t>
      </w:r>
    </w:p>
    <w:p w:rsidR="00FD04A7" w:rsidRPr="00810868" w:rsidRDefault="00FD04A7" w:rsidP="00FD04A7">
      <w:pPr>
        <w:numPr>
          <w:ilvl w:val="0"/>
          <w:numId w:val="3"/>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10868">
        <w:rPr>
          <w:rFonts w:ascii="Verdana" w:eastAsia="Times New Roman" w:hAnsi="Verdana" w:cs="Times New Roman"/>
          <w:color w:val="2A2A2A"/>
          <w:sz w:val="18"/>
          <w:szCs w:val="18"/>
          <w:lang w:eastAsia="el-GR"/>
        </w:rPr>
        <w:t>Αν η προσφορά σας επιλεγεί θα πρέπει να την αποστείλετε και σε ηλεκτρονική μορφή (</w:t>
      </w:r>
      <w:proofErr w:type="spellStart"/>
      <w:r w:rsidRPr="00810868">
        <w:rPr>
          <w:rFonts w:ascii="Verdana" w:eastAsia="Times New Roman" w:hAnsi="Verdana" w:cs="Times New Roman"/>
          <w:color w:val="2A2A2A"/>
          <w:sz w:val="18"/>
          <w:szCs w:val="18"/>
          <w:lang w:eastAsia="el-GR"/>
        </w:rPr>
        <w:t>pdf</w:t>
      </w:r>
      <w:proofErr w:type="spellEnd"/>
      <w:r w:rsidRPr="00810868">
        <w:rPr>
          <w:rFonts w:ascii="Verdana" w:eastAsia="Times New Roman" w:hAnsi="Verdana" w:cs="Times New Roman"/>
          <w:color w:val="2A2A2A"/>
          <w:sz w:val="18"/>
          <w:szCs w:val="18"/>
          <w:lang w:eastAsia="el-GR"/>
        </w:rPr>
        <w:t xml:space="preserve"> ή </w:t>
      </w:r>
      <w:proofErr w:type="spellStart"/>
      <w:r w:rsidRPr="00810868">
        <w:rPr>
          <w:rFonts w:ascii="Verdana" w:eastAsia="Times New Roman" w:hAnsi="Verdana" w:cs="Times New Roman"/>
          <w:color w:val="2A2A2A"/>
          <w:sz w:val="18"/>
          <w:szCs w:val="18"/>
          <w:lang w:eastAsia="el-GR"/>
        </w:rPr>
        <w:t>doc</w:t>
      </w:r>
      <w:proofErr w:type="spellEnd"/>
      <w:r w:rsidRPr="00810868">
        <w:rPr>
          <w:rFonts w:ascii="Verdana" w:eastAsia="Times New Roman" w:hAnsi="Verdana" w:cs="Times New Roman"/>
          <w:color w:val="2A2A2A"/>
          <w:sz w:val="18"/>
          <w:szCs w:val="18"/>
          <w:lang w:eastAsia="el-GR"/>
        </w:rPr>
        <w:t>) για να είναι εύκολη η ανάρτησή της στο διαδίκτυο. Θα ακολουθήσει η υπογραφή σύμβασης.</w:t>
      </w:r>
    </w:p>
    <w:p w:rsidR="00687B2A" w:rsidRPr="00810868" w:rsidRDefault="00687B2A" w:rsidP="00687B2A">
      <w:pPr>
        <w:numPr>
          <w:ilvl w:val="0"/>
          <w:numId w:val="3"/>
        </w:numPr>
        <w:shd w:val="clear" w:color="auto" w:fill="FAFCFF"/>
        <w:spacing w:before="100" w:beforeAutospacing="1" w:after="100" w:afterAutospacing="1" w:line="240" w:lineRule="auto"/>
        <w:rPr>
          <w:rFonts w:ascii="Verdana" w:eastAsia="Times New Roman" w:hAnsi="Verdana" w:cs="Times New Roman"/>
          <w:color w:val="2A2A2A"/>
          <w:sz w:val="18"/>
          <w:szCs w:val="18"/>
          <w:lang w:eastAsia="el-GR"/>
        </w:rPr>
      </w:pPr>
      <w:r w:rsidRPr="00810868">
        <w:rPr>
          <w:rFonts w:ascii="Verdana" w:eastAsia="Times New Roman" w:hAnsi="Verdana" w:cs="Times New Roman"/>
          <w:color w:val="2A2A2A"/>
          <w:sz w:val="18"/>
          <w:szCs w:val="18"/>
          <w:lang w:eastAsia="el-GR"/>
        </w:rPr>
        <w:t>Το σχολείο θα επιλέξει την προσφορά που θα εγγυάται την ΚΑΛΥΤΕΡΗ και  ΑΣΦΑΛΕΣΤΕΡΗ ΟΡΓΑΝΩΣΗ της εκδρομής και ΠΡΟΣΙΤΗ στις τιμές.</w:t>
      </w:r>
    </w:p>
    <w:p w:rsidR="00810868" w:rsidRPr="00810868" w:rsidRDefault="00810868" w:rsidP="00810868">
      <w:pPr>
        <w:pStyle w:val="Web"/>
        <w:shd w:val="clear" w:color="auto" w:fill="FAFCFF"/>
        <w:spacing w:after="225" w:line="360" w:lineRule="atLeast"/>
        <w:rPr>
          <w:rFonts w:ascii="Verdana" w:hAnsi="Verdana"/>
          <w:color w:val="2A2A2A"/>
          <w:sz w:val="18"/>
          <w:szCs w:val="18"/>
        </w:rPr>
      </w:pPr>
      <w:r w:rsidRPr="00810868">
        <w:rPr>
          <w:rFonts w:ascii="Verdana" w:hAnsi="Verdana"/>
          <w:color w:val="2A2A2A"/>
          <w:sz w:val="18"/>
          <w:szCs w:val="18"/>
        </w:rPr>
        <w:t xml:space="preserve">Οι κλειστές προσφορές θα κατατεθούν μέχρι την </w:t>
      </w:r>
      <w:r w:rsidR="00B357FF">
        <w:rPr>
          <w:rFonts w:ascii="Verdana" w:hAnsi="Verdana"/>
          <w:color w:val="2A2A2A"/>
          <w:sz w:val="18"/>
          <w:szCs w:val="18"/>
        </w:rPr>
        <w:t>Τρίτη16</w:t>
      </w:r>
      <w:r w:rsidRPr="00810868">
        <w:rPr>
          <w:rFonts w:ascii="Verdana" w:hAnsi="Verdana"/>
          <w:color w:val="2A2A2A"/>
          <w:sz w:val="18"/>
          <w:szCs w:val="18"/>
        </w:rPr>
        <w:t>/1/202</w:t>
      </w:r>
      <w:r w:rsidR="00304CBE">
        <w:rPr>
          <w:rFonts w:ascii="Verdana" w:hAnsi="Verdana"/>
          <w:color w:val="2A2A2A"/>
          <w:sz w:val="18"/>
          <w:szCs w:val="18"/>
        </w:rPr>
        <w:t>4</w:t>
      </w:r>
      <w:r w:rsidRPr="00810868">
        <w:rPr>
          <w:rFonts w:ascii="Verdana" w:hAnsi="Verdana"/>
          <w:color w:val="2A2A2A"/>
          <w:sz w:val="18"/>
          <w:szCs w:val="18"/>
        </w:rPr>
        <w:t xml:space="preserve"> και ώρα 12:00 στο</w:t>
      </w:r>
    </w:p>
    <w:p w:rsidR="00810868" w:rsidRPr="00810868" w:rsidRDefault="00810868" w:rsidP="00810868">
      <w:pPr>
        <w:pStyle w:val="Web"/>
        <w:shd w:val="clear" w:color="auto" w:fill="FAFCFF"/>
        <w:spacing w:before="0" w:beforeAutospacing="0" w:after="225" w:afterAutospacing="0" w:line="360" w:lineRule="atLeast"/>
        <w:rPr>
          <w:rFonts w:ascii="Verdana" w:hAnsi="Verdana"/>
          <w:color w:val="2A2A2A"/>
          <w:sz w:val="18"/>
          <w:szCs w:val="18"/>
        </w:rPr>
      </w:pPr>
      <w:r w:rsidRPr="00810868">
        <w:rPr>
          <w:rFonts w:ascii="Verdana" w:hAnsi="Verdana"/>
          <w:color w:val="2A2A2A"/>
          <w:sz w:val="18"/>
          <w:szCs w:val="18"/>
        </w:rPr>
        <w:t xml:space="preserve">γραφείο του </w:t>
      </w:r>
      <w:r>
        <w:rPr>
          <w:rFonts w:ascii="Verdana" w:hAnsi="Verdana"/>
          <w:color w:val="2A2A2A"/>
          <w:sz w:val="18"/>
          <w:szCs w:val="18"/>
        </w:rPr>
        <w:t>2</w:t>
      </w:r>
      <w:r w:rsidRPr="00810868">
        <w:rPr>
          <w:rFonts w:ascii="Verdana" w:hAnsi="Verdana"/>
          <w:color w:val="2A2A2A"/>
          <w:sz w:val="18"/>
          <w:szCs w:val="18"/>
        </w:rPr>
        <w:t>ου Γυμνασίου Μυτιλήνης.</w:t>
      </w:r>
    </w:p>
    <w:p w:rsidR="00810868" w:rsidRPr="00810868" w:rsidRDefault="00810868" w:rsidP="00B7500E">
      <w:pPr>
        <w:pStyle w:val="Web"/>
        <w:shd w:val="clear" w:color="auto" w:fill="FAFCFF"/>
        <w:spacing w:before="0" w:beforeAutospacing="0" w:after="225" w:afterAutospacing="0" w:line="360" w:lineRule="atLeast"/>
        <w:rPr>
          <w:rFonts w:ascii="Verdana" w:hAnsi="Verdana"/>
          <w:color w:val="2A2A2A"/>
          <w:sz w:val="18"/>
          <w:szCs w:val="18"/>
        </w:rPr>
      </w:pPr>
    </w:p>
    <w:p w:rsidR="00B7500E" w:rsidRPr="00810868" w:rsidRDefault="00B7500E" w:rsidP="00B7500E">
      <w:pPr>
        <w:pStyle w:val="Web"/>
        <w:shd w:val="clear" w:color="auto" w:fill="FAFCFF"/>
        <w:spacing w:before="0" w:beforeAutospacing="0" w:after="225" w:afterAutospacing="0" w:line="360" w:lineRule="atLeast"/>
        <w:rPr>
          <w:rFonts w:ascii="Verdana" w:hAnsi="Verdana"/>
          <w:color w:val="2A2A2A"/>
          <w:sz w:val="18"/>
          <w:szCs w:val="18"/>
        </w:rPr>
      </w:pPr>
      <w:r w:rsidRPr="00810868">
        <w:rPr>
          <w:rFonts w:ascii="Verdana" w:hAnsi="Verdana"/>
          <w:color w:val="2A2A2A"/>
          <w:sz w:val="18"/>
          <w:szCs w:val="18"/>
        </w:rPr>
        <w:t>Η  Διευθύντρια</w:t>
      </w:r>
    </w:p>
    <w:p w:rsidR="0004549B" w:rsidRDefault="00B7500E" w:rsidP="00810868">
      <w:pPr>
        <w:pStyle w:val="Web"/>
        <w:shd w:val="clear" w:color="auto" w:fill="FAFCFF"/>
        <w:spacing w:before="0" w:beforeAutospacing="0" w:after="225" w:afterAutospacing="0" w:line="360" w:lineRule="atLeast"/>
      </w:pPr>
      <w:r w:rsidRPr="00810868">
        <w:rPr>
          <w:rFonts w:ascii="Verdana" w:hAnsi="Verdana"/>
          <w:color w:val="2A2A2A"/>
          <w:sz w:val="18"/>
          <w:szCs w:val="18"/>
        </w:rPr>
        <w:t xml:space="preserve">Μαρία </w:t>
      </w:r>
      <w:r w:rsidR="00810868">
        <w:rPr>
          <w:rFonts w:ascii="Verdana" w:hAnsi="Verdana"/>
          <w:color w:val="2A2A2A"/>
          <w:sz w:val="18"/>
          <w:szCs w:val="18"/>
        </w:rPr>
        <w:t>Ζαφειρίου</w:t>
      </w:r>
    </w:p>
    <w:sectPr w:rsidR="0004549B" w:rsidSect="001F3B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3A68"/>
    <w:multiLevelType w:val="multilevel"/>
    <w:tmpl w:val="DEA6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E95F8F"/>
    <w:multiLevelType w:val="multilevel"/>
    <w:tmpl w:val="6D6C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BA3026"/>
    <w:multiLevelType w:val="multilevel"/>
    <w:tmpl w:val="D50CE6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FD04A7"/>
    <w:rsid w:val="0004549B"/>
    <w:rsid w:val="00121AF8"/>
    <w:rsid w:val="001F07A8"/>
    <w:rsid w:val="001F3BE0"/>
    <w:rsid w:val="002D1F0C"/>
    <w:rsid w:val="00304CBE"/>
    <w:rsid w:val="003357A6"/>
    <w:rsid w:val="003A4323"/>
    <w:rsid w:val="0047125D"/>
    <w:rsid w:val="004D4BFA"/>
    <w:rsid w:val="00506880"/>
    <w:rsid w:val="00540F17"/>
    <w:rsid w:val="00651F7A"/>
    <w:rsid w:val="00687B2A"/>
    <w:rsid w:val="006F580A"/>
    <w:rsid w:val="00810868"/>
    <w:rsid w:val="008F0ABA"/>
    <w:rsid w:val="00966F2E"/>
    <w:rsid w:val="009946FE"/>
    <w:rsid w:val="00B357FF"/>
    <w:rsid w:val="00B7500E"/>
    <w:rsid w:val="00C574E3"/>
    <w:rsid w:val="00CC0DB2"/>
    <w:rsid w:val="00FD04A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750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F0ABA"/>
    <w:rPr>
      <w:color w:val="0563C1" w:themeColor="hyperlink"/>
      <w:u w:val="single"/>
    </w:rPr>
  </w:style>
  <w:style w:type="character" w:customStyle="1" w:styleId="UnresolvedMention">
    <w:name w:val="Unresolved Mention"/>
    <w:basedOn w:val="a0"/>
    <w:uiPriority w:val="99"/>
    <w:semiHidden/>
    <w:unhideWhenUsed/>
    <w:rsid w:val="008F0A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0624268">
      <w:bodyDiv w:val="1"/>
      <w:marLeft w:val="0"/>
      <w:marRight w:val="0"/>
      <w:marTop w:val="0"/>
      <w:marBottom w:val="0"/>
      <w:divBdr>
        <w:top w:val="none" w:sz="0" w:space="0" w:color="auto"/>
        <w:left w:val="none" w:sz="0" w:space="0" w:color="auto"/>
        <w:bottom w:val="none" w:sz="0" w:space="0" w:color="auto"/>
        <w:right w:val="none" w:sz="0" w:space="0" w:color="auto"/>
      </w:divBdr>
    </w:div>
    <w:div w:id="10719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gym-mytil.les.sch.gr" TargetMode="External"/><Relationship Id="rId3" Type="http://schemas.openxmlformats.org/officeDocument/2006/relationships/settings" Target="settings.xml"/><Relationship Id="rId7" Type="http://schemas.openxmlformats.org/officeDocument/2006/relationships/hyperlink" Target="https://blogs.sch.gr/2gymmyti/files/2017/04/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logs.sch.gr/2gymmyti/files/2017/04/1.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470</Words>
  <Characters>2544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2020-01-13T22:26:00Z</dcterms:created>
  <dcterms:modified xsi:type="dcterms:W3CDTF">2024-01-12T08:04:00Z</dcterms:modified>
</cp:coreProperties>
</file>